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E02" w:rsidRDefault="00F96E02"/>
    <w:p w:rsidR="00F96E02" w:rsidRPr="007127BB" w:rsidRDefault="00F96E02" w:rsidP="0018323E">
      <w:pPr>
        <w:pStyle w:val="Cabealho"/>
        <w:tabs>
          <w:tab w:val="left" w:pos="795"/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  <w:sz w:val="18"/>
          <w:szCs w:val="18"/>
        </w:rPr>
      </w:pPr>
      <w:r w:rsidRPr="007127BB">
        <w:rPr>
          <w:rFonts w:ascii="Lucida Sans Unicode" w:hAnsi="Lucida Sans Unicode" w:cs="Lucida Sans Unicode"/>
        </w:rPr>
        <w:tab/>
      </w:r>
      <w:r w:rsidR="0018323E">
        <w:rPr>
          <w:rFonts w:ascii="Lucida Sans Unicode" w:hAnsi="Lucida Sans Unicode" w:cs="Lucida Sans Unicode"/>
        </w:rPr>
        <w:tab/>
      </w:r>
      <w:r w:rsidRPr="007127BB">
        <w:rPr>
          <w:rFonts w:ascii="Arial Unicode MS" w:eastAsia="Arial Unicode MS" w:hAnsi="Arial Unicode MS" w:cs="Arial Unicode MS"/>
          <w:sz w:val="18"/>
          <w:szCs w:val="18"/>
        </w:rPr>
        <w:t>C</w:t>
      </w:r>
      <w:r w:rsidR="0018323E">
        <w:rPr>
          <w:rFonts w:ascii="Arial Unicode MS" w:eastAsia="Arial Unicode MS" w:hAnsi="Arial Unicode MS" w:cs="Arial Unicode MS"/>
          <w:sz w:val="18"/>
          <w:szCs w:val="18"/>
        </w:rPr>
        <w:t>EVA - C</w:t>
      </w:r>
      <w:r w:rsidRPr="007127BB">
        <w:rPr>
          <w:rFonts w:ascii="Arial Unicode MS" w:eastAsia="Arial Unicode MS" w:hAnsi="Arial Unicode MS" w:cs="Arial Unicode MS"/>
          <w:sz w:val="18"/>
          <w:szCs w:val="18"/>
        </w:rPr>
        <w:t xml:space="preserve">olégio Estadual </w:t>
      </w:r>
      <w:r w:rsidR="0018323E">
        <w:rPr>
          <w:rFonts w:ascii="Arial Unicode MS" w:eastAsia="Arial Unicode MS" w:hAnsi="Arial Unicode MS" w:cs="Arial Unicode MS"/>
          <w:sz w:val="18"/>
          <w:szCs w:val="18"/>
        </w:rPr>
        <w:t>Victor do Amaral</w:t>
      </w:r>
    </w:p>
    <w:p w:rsidR="00F96E02" w:rsidRPr="007127BB" w:rsidRDefault="00F96E02" w:rsidP="00F96E02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  <w:sz w:val="18"/>
          <w:szCs w:val="18"/>
        </w:rPr>
      </w:pPr>
      <w:r w:rsidRPr="007127BB">
        <w:rPr>
          <w:rFonts w:ascii="Arial Unicode MS" w:eastAsia="Arial Unicode MS" w:hAnsi="Arial Unicode MS" w:cs="Arial Unicode MS"/>
        </w:rPr>
        <w:tab/>
      </w:r>
      <w:r w:rsidRPr="007127BB">
        <w:rPr>
          <w:rFonts w:ascii="Arial Unicode MS" w:eastAsia="Arial Unicode MS" w:hAnsi="Arial Unicode MS" w:cs="Arial Unicode MS"/>
          <w:sz w:val="18"/>
          <w:szCs w:val="18"/>
        </w:rPr>
        <w:t>Aluno(a):______________________________________</w:t>
      </w:r>
      <w:r w:rsidR="0035382E">
        <w:rPr>
          <w:rFonts w:ascii="Arial Unicode MS" w:eastAsia="Arial Unicode MS" w:hAnsi="Arial Unicode MS" w:cs="Arial Unicode MS"/>
          <w:sz w:val="18"/>
          <w:szCs w:val="18"/>
        </w:rPr>
        <w:t xml:space="preserve">___nº______. Turma: </w:t>
      </w:r>
      <w:r w:rsidR="0018323E">
        <w:rPr>
          <w:rFonts w:ascii="Arial Unicode MS" w:eastAsia="Arial Unicode MS" w:hAnsi="Arial Unicode MS" w:cs="Arial Unicode MS"/>
          <w:b/>
          <w:bCs/>
          <w:sz w:val="18"/>
          <w:szCs w:val="18"/>
        </w:rPr>
        <w:t>2</w:t>
      </w:r>
      <w:proofErr w:type="gramStart"/>
      <w:r w:rsidR="004D1F65">
        <w:rPr>
          <w:rFonts w:ascii="Arial Unicode MS" w:eastAsia="Arial Unicode MS" w:hAnsi="Arial Unicode MS" w:cs="Arial Unicode MS"/>
          <w:b/>
          <w:bCs/>
          <w:sz w:val="18"/>
          <w:szCs w:val="18"/>
        </w:rPr>
        <w:t xml:space="preserve">º </w:t>
      </w:r>
      <w:r w:rsidR="003179ED">
        <w:rPr>
          <w:rFonts w:ascii="Arial Unicode MS" w:eastAsia="Arial Unicode MS" w:hAnsi="Arial Unicode MS" w:cs="Arial Unicode MS"/>
          <w:b/>
          <w:bCs/>
          <w:sz w:val="18"/>
          <w:szCs w:val="18"/>
        </w:rPr>
        <w:t xml:space="preserve"> _</w:t>
      </w:r>
      <w:proofErr w:type="gramEnd"/>
      <w:r w:rsidR="003179ED">
        <w:rPr>
          <w:rFonts w:ascii="Arial Unicode MS" w:eastAsia="Arial Unicode MS" w:hAnsi="Arial Unicode MS" w:cs="Arial Unicode MS"/>
          <w:b/>
          <w:bCs/>
          <w:sz w:val="18"/>
          <w:szCs w:val="18"/>
        </w:rPr>
        <w:t>___</w:t>
      </w:r>
      <w:r w:rsidR="0018323E">
        <w:rPr>
          <w:rFonts w:ascii="Arial Unicode MS" w:eastAsia="Arial Unicode MS" w:hAnsi="Arial Unicode MS" w:cs="Arial Unicode MS"/>
          <w:b/>
          <w:bCs/>
          <w:sz w:val="18"/>
          <w:szCs w:val="18"/>
        </w:rPr>
        <w:t>ADM</w:t>
      </w:r>
      <w:r w:rsidR="0035382E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Turno: </w:t>
      </w:r>
      <w:r w:rsidR="003179ED">
        <w:rPr>
          <w:rFonts w:ascii="Arial Unicode MS" w:eastAsia="Arial Unicode MS" w:hAnsi="Arial Unicode MS" w:cs="Arial Unicode MS"/>
          <w:b/>
          <w:sz w:val="18"/>
          <w:szCs w:val="18"/>
        </w:rPr>
        <w:t xml:space="preserve"> MANHÃ</w:t>
      </w:r>
      <w:r w:rsidR="00B774F4">
        <w:rPr>
          <w:rFonts w:ascii="Arial Unicode MS" w:eastAsia="Arial Unicode MS" w:hAnsi="Arial Unicode MS" w:cs="Arial Unicode MS"/>
          <w:b/>
          <w:sz w:val="18"/>
          <w:szCs w:val="18"/>
        </w:rPr>
        <w:t>.</w:t>
      </w:r>
    </w:p>
    <w:p w:rsidR="00F96E02" w:rsidRPr="007127BB" w:rsidRDefault="00F96E02" w:rsidP="00F96E02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  <w:sz w:val="18"/>
          <w:szCs w:val="18"/>
        </w:rPr>
      </w:pPr>
      <w:r w:rsidRPr="007127BB">
        <w:rPr>
          <w:rFonts w:ascii="Arial Unicode MS" w:eastAsia="Arial Unicode MS" w:hAnsi="Arial Unicode MS" w:cs="Arial Unicode MS"/>
          <w:sz w:val="18"/>
          <w:szCs w:val="18"/>
        </w:rPr>
        <w:tab/>
        <w:t>Professor:</w:t>
      </w:r>
      <w:r w:rsidR="00C702DD">
        <w:rPr>
          <w:rFonts w:ascii="Arial Unicode MS" w:eastAsia="Arial Unicode MS" w:hAnsi="Arial Unicode MS" w:cs="Arial Unicode MS"/>
          <w:sz w:val="18"/>
          <w:szCs w:val="18"/>
        </w:rPr>
        <w:t xml:space="preserve"> André Aparecido da Silva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     </w:t>
      </w:r>
      <w:r w:rsidR="00B774F4">
        <w:rPr>
          <w:rFonts w:ascii="Arial Unicode MS" w:eastAsia="Arial Unicode MS" w:hAnsi="Arial Unicode MS" w:cs="Arial Unicode MS"/>
          <w:sz w:val="18"/>
          <w:szCs w:val="18"/>
        </w:rPr>
        <w:t xml:space="preserve">Data: </w:t>
      </w:r>
      <w:r w:rsidR="00B774F4">
        <w:rPr>
          <w:rFonts w:ascii="Arial Unicode MS" w:eastAsia="Arial Unicode MS" w:hAnsi="Arial Unicode MS" w:cs="Arial Unicode MS"/>
          <w:sz w:val="18"/>
          <w:szCs w:val="18"/>
        </w:rPr>
        <w:fldChar w:fldCharType="begin"/>
      </w:r>
      <w:r w:rsidR="00B774F4">
        <w:rPr>
          <w:rFonts w:ascii="Arial Unicode MS" w:eastAsia="Arial Unicode MS" w:hAnsi="Arial Unicode MS" w:cs="Arial Unicode MS"/>
          <w:sz w:val="18"/>
          <w:szCs w:val="18"/>
        </w:rPr>
        <w:instrText xml:space="preserve"> TIME \@ "dd/MM/yyyy" </w:instrText>
      </w:r>
      <w:r w:rsidR="00B774F4">
        <w:rPr>
          <w:rFonts w:ascii="Arial Unicode MS" w:eastAsia="Arial Unicode MS" w:hAnsi="Arial Unicode MS" w:cs="Arial Unicode MS"/>
          <w:sz w:val="18"/>
          <w:szCs w:val="18"/>
        </w:rPr>
        <w:fldChar w:fldCharType="separate"/>
      </w:r>
      <w:r w:rsidR="000F60E6">
        <w:rPr>
          <w:rFonts w:ascii="Arial Unicode MS" w:eastAsia="Arial Unicode MS" w:hAnsi="Arial Unicode MS" w:cs="Arial Unicode MS"/>
          <w:noProof/>
          <w:sz w:val="18"/>
          <w:szCs w:val="18"/>
        </w:rPr>
        <w:t>16/04/2017</w:t>
      </w:r>
      <w:r w:rsidR="00B774F4">
        <w:rPr>
          <w:rFonts w:ascii="Arial Unicode MS" w:eastAsia="Arial Unicode MS" w:hAnsi="Arial Unicode MS" w:cs="Arial Unicode MS"/>
          <w:sz w:val="18"/>
          <w:szCs w:val="18"/>
        </w:rPr>
        <w:fldChar w:fldCharType="end"/>
      </w:r>
    </w:p>
    <w:p w:rsidR="00F96E02" w:rsidRPr="00F96E02" w:rsidRDefault="00F96E02" w:rsidP="00F96E02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</w:rPr>
      </w:pPr>
      <w:r>
        <w:rPr>
          <w:rFonts w:eastAsia="Arial Unicode MS"/>
        </w:rPr>
        <w:tab/>
        <w:t>Discipl</w:t>
      </w:r>
      <w:r w:rsidR="005C4115">
        <w:rPr>
          <w:rFonts w:eastAsia="Arial Unicode MS"/>
        </w:rPr>
        <w:t>ina: INFORMÁTICA</w:t>
      </w:r>
      <w:r w:rsidR="0018323E">
        <w:rPr>
          <w:rFonts w:eastAsia="Arial Unicode MS"/>
        </w:rPr>
        <w:t>.</w:t>
      </w:r>
      <w:r w:rsidRPr="007127BB">
        <w:rPr>
          <w:rFonts w:eastAsia="Arial Unicode MS"/>
        </w:rPr>
        <w:tab/>
      </w:r>
      <w:r w:rsidRPr="007127BB">
        <w:rPr>
          <w:rFonts w:eastAsia="Arial Unicode MS"/>
        </w:rPr>
        <w:tab/>
      </w:r>
    </w:p>
    <w:p w:rsidR="00C702DD" w:rsidRDefault="00C702DD"/>
    <w:p w:rsidR="009F2EFF" w:rsidRDefault="00F32493">
      <w:r>
        <w:t>D</w:t>
      </w:r>
      <w:r w:rsidR="009F2EFF">
        <w:t>iretivas:</w:t>
      </w:r>
    </w:p>
    <w:p w:rsidR="005C4115" w:rsidRDefault="0018323E" w:rsidP="005C4115">
      <w:pPr>
        <w:numPr>
          <w:ilvl w:val="0"/>
          <w:numId w:val="8"/>
        </w:numPr>
        <w:rPr>
          <w:b/>
        </w:rPr>
      </w:pPr>
      <w:r>
        <w:rPr>
          <w:b/>
        </w:rPr>
        <w:t>PRÉVIA DA PROVA QUE SERÁ REALIZADA NA PRÓXIMA SEMANA</w:t>
      </w:r>
    </w:p>
    <w:p w:rsidR="00AE28ED" w:rsidRDefault="00AE28ED" w:rsidP="005C4115">
      <w:pPr>
        <w:numPr>
          <w:ilvl w:val="0"/>
          <w:numId w:val="8"/>
        </w:numPr>
        <w:rPr>
          <w:b/>
        </w:rPr>
      </w:pPr>
      <w:r>
        <w:rPr>
          <w:b/>
        </w:rPr>
        <w:t xml:space="preserve">Você deverá me entregar uma folha com seu nome e as respostas de cada questão. </w:t>
      </w:r>
    </w:p>
    <w:p w:rsidR="006B23DD" w:rsidRDefault="001E57B7" w:rsidP="0018323E">
      <w:pPr>
        <w:numPr>
          <w:ilvl w:val="0"/>
          <w:numId w:val="8"/>
        </w:numPr>
        <w:rPr>
          <w:b/>
        </w:rPr>
      </w:pPr>
      <w:r>
        <w:rPr>
          <w:b/>
        </w:rPr>
        <w:t xml:space="preserve">A prova </w:t>
      </w:r>
      <w:r w:rsidR="0018323E">
        <w:rPr>
          <w:b/>
        </w:rPr>
        <w:t>será realizada no dia 24/04/2017 (em sala, individualmente e sem consulta)</w:t>
      </w:r>
      <w:r>
        <w:rPr>
          <w:b/>
        </w:rPr>
        <w:t xml:space="preserve">. Portanto use esta atividade para estudar e não só para ver o que seus colegas </w:t>
      </w:r>
      <w:bookmarkStart w:id="0" w:name="_GoBack"/>
      <w:bookmarkEnd w:id="0"/>
      <w:r>
        <w:rPr>
          <w:b/>
        </w:rPr>
        <w:t>responderão.</w:t>
      </w:r>
      <w:r w:rsidR="0018323E">
        <w:rPr>
          <w:b/>
        </w:rPr>
        <w:t xml:space="preserve"> </w:t>
      </w:r>
    </w:p>
    <w:p w:rsidR="00015D52" w:rsidRDefault="0018323E" w:rsidP="00E765B1">
      <w:pPr>
        <w:numPr>
          <w:ilvl w:val="0"/>
          <w:numId w:val="8"/>
        </w:numPr>
        <w:rPr>
          <w:b/>
        </w:rPr>
      </w:pPr>
      <w:r>
        <w:rPr>
          <w:b/>
        </w:rPr>
        <w:t>Valor 1</w:t>
      </w:r>
      <w:r w:rsidR="00015D52">
        <w:rPr>
          <w:b/>
        </w:rPr>
        <w:t>,0</w:t>
      </w:r>
      <w:r w:rsidR="00F4293D">
        <w:rPr>
          <w:b/>
        </w:rPr>
        <w:t xml:space="preserve"> pontos.</w:t>
      </w:r>
    </w:p>
    <w:p w:rsidR="006E70C7" w:rsidRPr="0018323E" w:rsidRDefault="0018323E" w:rsidP="001E57B7">
      <w:pPr>
        <w:numPr>
          <w:ilvl w:val="0"/>
          <w:numId w:val="8"/>
        </w:numPr>
        <w:spacing w:after="150"/>
      </w:pPr>
      <w:r w:rsidRPr="0018323E">
        <w:rPr>
          <w:b/>
        </w:rPr>
        <w:t>Elabore as planilhas em seu computador e teste realmente as formulas retornarão os valore desejados.</w:t>
      </w:r>
    </w:p>
    <w:p w:rsidR="006E70C7" w:rsidRDefault="006E70C7" w:rsidP="000072E5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1) Sobre as planilhas responda verdadeiro ou falso</w:t>
      </w:r>
    </w:p>
    <w:p w:rsidR="006E70C7" w:rsidRDefault="006E70C7" w:rsidP="000072E5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a)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(  )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O símbolo para fazer divisão em planilhas é dois pontos ( : )</w:t>
      </w:r>
    </w:p>
    <w:p w:rsidR="006E70C7" w:rsidRDefault="006E70C7" w:rsidP="000072E5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b)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(  )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Para congelar um célula numa formula deve-se usar o símbolo “$” </w:t>
      </w:r>
    </w:p>
    <w:p w:rsidR="006E70C7" w:rsidRDefault="006E70C7" w:rsidP="000072E5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c)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(  )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Não é necessário usar o sinal de igual para começar uma formula</w:t>
      </w:r>
    </w:p>
    <w:p w:rsidR="006E70C7" w:rsidRDefault="006E70C7" w:rsidP="000072E5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d)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( )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O sinal de igual pode ser usado para começar formulas e fazer comparação de igualdade entre dois valores ou células</w:t>
      </w:r>
    </w:p>
    <w:p w:rsidR="006E70C7" w:rsidRDefault="006E70C7" w:rsidP="000072E5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e)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( )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O símbolo ^ é usado para dar prioridad</w:t>
      </w:r>
      <w:r w:rsidR="006F6A81">
        <w:rPr>
          <w:rFonts w:ascii="Times New Roman" w:hAnsi="Times New Roman" w:cs="Times New Roman"/>
          <w:color w:val="auto"/>
          <w:sz w:val="24"/>
          <w:szCs w:val="24"/>
        </w:rPr>
        <w:t>e a um calculo dentro de planilh</w:t>
      </w:r>
      <w:r>
        <w:rPr>
          <w:rFonts w:ascii="Times New Roman" w:hAnsi="Times New Roman" w:cs="Times New Roman"/>
          <w:color w:val="auto"/>
          <w:sz w:val="24"/>
          <w:szCs w:val="24"/>
        </w:rPr>
        <w:t>as</w:t>
      </w:r>
    </w:p>
    <w:p w:rsidR="006E70C7" w:rsidRDefault="006E70C7" w:rsidP="000072E5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</w:p>
    <w:p w:rsidR="006E70C7" w:rsidRDefault="006E70C7" w:rsidP="000072E5">
      <w:pPr>
        <w:pStyle w:val="NormalWeb"/>
        <w:pBdr>
          <w:bottom w:val="single" w:sz="12" w:space="1" w:color="auto"/>
        </w:pBd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2) Crie uma formula que calcule as raízes de uma equação do segundo grau, sendo o valor de “a” estando na célula a1; o valor da “b” estando na célula b1 e o valor de c na célula c1</w:t>
      </w:r>
    </w:p>
    <w:p w:rsidR="006E70C7" w:rsidRDefault="006E70C7" w:rsidP="000072E5">
      <w:pPr>
        <w:pStyle w:val="NormalWeb"/>
        <w:pBdr>
          <w:bottom w:val="single" w:sz="12" w:space="1" w:color="auto"/>
        </w:pBd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</w:p>
    <w:p w:rsidR="006E70C7" w:rsidRDefault="006E70C7" w:rsidP="000072E5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______________________________________________________________________________</w:t>
      </w:r>
    </w:p>
    <w:p w:rsidR="006F6A81" w:rsidRDefault="006F6A81" w:rsidP="000072E5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</w:p>
    <w:p w:rsidR="006F6A81" w:rsidRDefault="006F6A81" w:rsidP="006F6A81">
      <w:pPr>
        <w:pStyle w:val="NormalWeb"/>
        <w:pBdr>
          <w:bottom w:val="single" w:sz="12" w:space="1" w:color="auto"/>
        </w:pBd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3)  De 5 exemplos de formulas que podemos usar no Calc</w:t>
      </w:r>
    </w:p>
    <w:p w:rsidR="006F6A81" w:rsidRDefault="006F6A81" w:rsidP="006F6A81">
      <w:pPr>
        <w:pStyle w:val="NormalWeb"/>
        <w:pBdr>
          <w:bottom w:val="single" w:sz="12" w:space="1" w:color="auto"/>
        </w:pBd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</w:p>
    <w:p w:rsidR="006F6A81" w:rsidRDefault="006F6A81" w:rsidP="006F6A81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______________________________________________________________________________</w:t>
      </w:r>
    </w:p>
    <w:p w:rsidR="006F6A81" w:rsidRDefault="006F6A81" w:rsidP="000072E5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</w:p>
    <w:p w:rsidR="006F6A81" w:rsidRDefault="006F6A81" w:rsidP="006F6A81">
      <w:pPr>
        <w:pStyle w:val="NormalWeb"/>
        <w:pBdr>
          <w:bottom w:val="single" w:sz="12" w:space="1" w:color="auto"/>
        </w:pBd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4) Crie uma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formula  que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calcule a soma e a média dos valores da coluna c do exercício 5</w:t>
      </w:r>
    </w:p>
    <w:p w:rsidR="006F6A81" w:rsidRDefault="006F6A81" w:rsidP="006F6A81">
      <w:pPr>
        <w:pStyle w:val="NormalWeb"/>
        <w:pBdr>
          <w:bottom w:val="single" w:sz="12" w:space="1" w:color="auto"/>
        </w:pBd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</w:p>
    <w:p w:rsidR="006E70C7" w:rsidRDefault="006F6A81" w:rsidP="000072E5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______________________________________________________________________________</w:t>
      </w:r>
    </w:p>
    <w:p w:rsidR="000072E5" w:rsidRPr="000072E5" w:rsidRDefault="006F6A81" w:rsidP="000072E5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5</w:t>
      </w:r>
      <w:r w:rsidR="006E70C7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="000072E5" w:rsidRPr="000072E5">
        <w:rPr>
          <w:rFonts w:ascii="Times New Roman" w:hAnsi="Times New Roman" w:cs="Times New Roman"/>
          <w:color w:val="auto"/>
          <w:sz w:val="24"/>
          <w:szCs w:val="24"/>
        </w:rPr>
        <w:t>Observe a planilha produzida com a ferramenta Microsoft Office Excel 2007 (configuração padrão).</w:t>
      </w:r>
    </w:p>
    <w:p w:rsidR="000072E5" w:rsidRPr="000072E5" w:rsidRDefault="00EE7E06" w:rsidP="000072E5">
      <w:pPr>
        <w:spacing w:after="150"/>
      </w:pPr>
      <w:r w:rsidRPr="000072E5">
        <w:rPr>
          <w:noProof/>
        </w:rPr>
        <w:drawing>
          <wp:inline distT="0" distB="0" distL="0" distR="0">
            <wp:extent cx="3333750" cy="1695450"/>
            <wp:effectExtent l="0" t="0" r="0" b="0"/>
            <wp:docPr id="1" name="Imagem 1" descr="2015_01_19_54bcf9ca6e4d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5_01_19_54bcf9ca6e4db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2E5" w:rsidRDefault="000072E5" w:rsidP="000072E5">
      <w:r w:rsidRPr="000072E5">
        <w:t>Se na célula A7 for inserida a fór</w:t>
      </w:r>
      <w:r>
        <w:t>mula =SE(B4=</w:t>
      </w:r>
      <w:proofErr w:type="gramStart"/>
      <w:r>
        <w:t>ac;SOMA</w:t>
      </w:r>
      <w:proofErr w:type="gramEnd"/>
      <w:r>
        <w:t>(C4:C5);SE(B6="SP</w:t>
      </w:r>
      <w:r w:rsidRPr="000072E5">
        <w:t>";A</w:t>
      </w:r>
      <w:r>
        <w:t>6;C6</w:t>
      </w:r>
      <w:r w:rsidRPr="000072E5">
        <w:t xml:space="preserve">)), o resultado </w:t>
      </w:r>
      <w:r>
        <w:t>será</w:t>
      </w:r>
    </w:p>
    <w:p w:rsidR="000072E5" w:rsidRDefault="000072E5" w:rsidP="000072E5">
      <w:pPr>
        <w:numPr>
          <w:ilvl w:val="0"/>
          <w:numId w:val="12"/>
        </w:numPr>
      </w:pPr>
      <w:r>
        <w:t>500</w:t>
      </w:r>
      <w:r>
        <w:tab/>
      </w:r>
      <w:r>
        <w:tab/>
        <w:t xml:space="preserve">b) 600 </w:t>
      </w:r>
      <w:r>
        <w:tab/>
      </w:r>
      <w:r>
        <w:tab/>
      </w:r>
      <w:proofErr w:type="gramStart"/>
      <w:r>
        <w:t>c)SÃOPAULO</w:t>
      </w:r>
      <w:proofErr w:type="gramEnd"/>
      <w:r>
        <w:t xml:space="preserve"> </w:t>
      </w:r>
      <w:r>
        <w:tab/>
        <w:t xml:space="preserve">D) ACRE  </w:t>
      </w:r>
      <w:r>
        <w:tab/>
        <w:t>E) NDA</w:t>
      </w:r>
    </w:p>
    <w:p w:rsidR="000072E5" w:rsidRDefault="000072E5" w:rsidP="000072E5"/>
    <w:p w:rsidR="000072E5" w:rsidRPr="000072E5" w:rsidRDefault="006F6A81" w:rsidP="000072E5">
      <w:pPr>
        <w:pStyle w:val="NormalWeb"/>
        <w:shd w:val="clear" w:color="auto" w:fill="FFFFFF"/>
        <w:spacing w:before="0" w:beforeAutospacing="0" w:after="150" w:afterAutospacing="0" w:line="300" w:lineRule="atLeast"/>
        <w:rPr>
          <w:color w:val="333333"/>
          <w:sz w:val="21"/>
          <w:szCs w:val="21"/>
        </w:rPr>
      </w:pPr>
      <w:r>
        <w:t>5</w:t>
      </w:r>
      <w:r w:rsidR="000072E5">
        <w:t xml:space="preserve">) </w:t>
      </w:r>
      <w:r w:rsidR="000072E5" w:rsidRPr="000072E5">
        <w:rPr>
          <w:color w:val="333333"/>
          <w:sz w:val="21"/>
          <w:szCs w:val="21"/>
        </w:rPr>
        <w:t>Observe a planilha produzida com a ferramenta Microsoft Office Excel 2007 (configuração padrão).</w:t>
      </w:r>
    </w:p>
    <w:p w:rsidR="000072E5" w:rsidRDefault="00EE7E06" w:rsidP="000072E5">
      <w:r>
        <w:rPr>
          <w:noProof/>
        </w:rPr>
        <w:drawing>
          <wp:inline distT="0" distB="0" distL="0" distR="0">
            <wp:extent cx="5648325" cy="1502765"/>
            <wp:effectExtent l="0" t="0" r="0" b="2540"/>
            <wp:docPr id="2" name="Imagem 2" descr="2015_01_21_54bf907911a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5_01_21_54bf907911a3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483" cy="1504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0C7" w:rsidRPr="006E70C7" w:rsidRDefault="006E70C7" w:rsidP="006E70C7">
      <w:pPr>
        <w:jc w:val="both"/>
      </w:pPr>
      <w:r w:rsidRPr="006E70C7">
        <w:t>“Considerando que o valor de desconto é 10% sobre o valor da prestação, o usuário atribuiu à célula B7 tal valor de desconto. Na célula C2 deverá ser digitada a fórmula _______________ para calcular o valor do desconto do cliente 'Fabiano Carlos'. Para replicar a fórmula do desconto (10%) aos demais clientes deve ser utilizada a _________________, que é representada por um pequeno quadrado preto na extremidade inferior direita da célula ativa. O valor com desconto do cliente 'Pedro Henrique' pode ser calculado na célula D3, inserindo a fórmula _______________." Assinale a alternativa que completa correta e sequencialmente a afirmativa anterior.</w:t>
      </w:r>
    </w:p>
    <w:p w:rsidR="006E70C7" w:rsidRPr="006E70C7" w:rsidRDefault="006E70C7" w:rsidP="006E70C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 w:rsidRPr="006E70C7">
        <w:rPr>
          <w:rFonts w:ascii="Arial" w:hAnsi="Arial" w:cs="Arial"/>
          <w:vanish/>
          <w:sz w:val="16"/>
          <w:szCs w:val="16"/>
        </w:rPr>
        <w:t>Parte superior do formulário</w:t>
      </w:r>
    </w:p>
    <w:p w:rsidR="006E70C7" w:rsidRPr="006E70C7" w:rsidRDefault="006E70C7" w:rsidP="006E70C7">
      <w:pPr>
        <w:numPr>
          <w:ilvl w:val="0"/>
          <w:numId w:val="13"/>
        </w:numPr>
        <w:spacing w:before="100" w:beforeAutospacing="1" w:after="100" w:afterAutospacing="1" w:line="330" w:lineRule="atLeast"/>
        <w:ind w:left="289"/>
      </w:pPr>
      <w:r w:rsidRPr="006E70C7">
        <w:object w:dxaOrig="40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20.25pt;height:18pt" o:ole="">
            <v:imagedata r:id="rId9" o:title=""/>
          </v:shape>
          <w:control r:id="rId10" w:name="DefaultOcxName" w:shapeid="_x0000_i1035"/>
        </w:object>
      </w:r>
      <w:r w:rsidRPr="006E70C7">
        <w:rPr>
          <w:b/>
          <w:bCs/>
        </w:rPr>
        <w:t>a)</w:t>
      </w:r>
      <w:r w:rsidRPr="006E70C7">
        <w:t> =B2%B7 / replicação de célula / =B2-C2</w:t>
      </w:r>
    </w:p>
    <w:p w:rsidR="006E70C7" w:rsidRPr="006E70C7" w:rsidRDefault="006E70C7" w:rsidP="006E70C7">
      <w:pPr>
        <w:numPr>
          <w:ilvl w:val="0"/>
          <w:numId w:val="13"/>
        </w:numPr>
        <w:spacing w:before="100" w:beforeAutospacing="1" w:after="100" w:afterAutospacing="1" w:line="330" w:lineRule="atLeast"/>
        <w:ind w:left="289"/>
      </w:pPr>
      <w:r w:rsidRPr="006E70C7">
        <w:object w:dxaOrig="405" w:dyaOrig="360">
          <v:shape id="_x0000_i1038" type="#_x0000_t75" style="width:20.25pt;height:18pt" o:ole="">
            <v:imagedata r:id="rId9" o:title=""/>
          </v:shape>
          <w:control r:id="rId11" w:name="DefaultOcxName1" w:shapeid="_x0000_i1038"/>
        </w:object>
      </w:r>
      <w:r w:rsidRPr="006E70C7">
        <w:rPr>
          <w:b/>
          <w:bCs/>
        </w:rPr>
        <w:t>b)</w:t>
      </w:r>
      <w:r w:rsidRPr="006E70C7">
        <w:t> =B2%B$7 / replicação de célula / =B2-C2</w:t>
      </w:r>
    </w:p>
    <w:p w:rsidR="006E70C7" w:rsidRDefault="006E70C7" w:rsidP="006E70C7">
      <w:pPr>
        <w:numPr>
          <w:ilvl w:val="0"/>
          <w:numId w:val="13"/>
        </w:numPr>
        <w:spacing w:before="100" w:beforeAutospacing="1" w:after="100" w:afterAutospacing="1" w:line="330" w:lineRule="atLeast"/>
        <w:ind w:left="289"/>
      </w:pPr>
      <w:r w:rsidRPr="006E70C7">
        <w:object w:dxaOrig="405" w:dyaOrig="360">
          <v:shape id="_x0000_i1041" type="#_x0000_t75" style="width:20.25pt;height:18pt" o:ole="">
            <v:imagedata r:id="rId9" o:title=""/>
          </v:shape>
          <w:control r:id="rId12" w:name="DefaultOcxName2" w:shapeid="_x0000_i1041"/>
        </w:object>
      </w:r>
      <w:r w:rsidRPr="006E70C7">
        <w:rPr>
          <w:b/>
          <w:bCs/>
        </w:rPr>
        <w:t>c)</w:t>
      </w:r>
      <w:r w:rsidRPr="006E70C7">
        <w:t> =B2*B7 / alça de preenchimento / =B3-C3</w:t>
      </w:r>
    </w:p>
    <w:p w:rsidR="006E70C7" w:rsidRPr="006F6A81" w:rsidRDefault="006E70C7" w:rsidP="006E70C7">
      <w:pPr>
        <w:numPr>
          <w:ilvl w:val="0"/>
          <w:numId w:val="13"/>
        </w:numPr>
        <w:spacing w:before="100" w:beforeAutospacing="1" w:after="100" w:afterAutospacing="1" w:line="330" w:lineRule="atLeast"/>
        <w:ind w:left="289"/>
      </w:pPr>
      <w:r w:rsidRPr="006E70C7">
        <w:object w:dxaOrig="405" w:dyaOrig="360">
          <v:shape id="_x0000_i1048" type="#_x0000_t75" style="width:20.25pt;height:18pt" o:ole="">
            <v:imagedata r:id="rId9" o:title=""/>
          </v:shape>
          <w:control r:id="rId13" w:name="DefaultOcxName3" w:shapeid="_x0000_i1048"/>
        </w:object>
      </w:r>
      <w:r w:rsidRPr="006E70C7">
        <w:rPr>
          <w:rFonts w:ascii="Arial" w:hAnsi="Arial" w:cs="Arial"/>
          <w:b/>
          <w:bCs/>
          <w:sz w:val="21"/>
          <w:szCs w:val="21"/>
          <w:shd w:val="clear" w:color="auto" w:fill="FFFFFF"/>
        </w:rPr>
        <w:t>d)</w:t>
      </w:r>
      <w:r w:rsidRPr="006E70C7">
        <w:rPr>
          <w:rFonts w:ascii="Arial" w:hAnsi="Arial" w:cs="Arial"/>
          <w:sz w:val="21"/>
          <w:szCs w:val="21"/>
          <w:shd w:val="clear" w:color="auto" w:fill="FFFFFF"/>
        </w:rPr>
        <w:t> =B2*B$7 / alça de preenchimento / =B3-C3</w:t>
      </w:r>
    </w:p>
    <w:p w:rsidR="001E57B7" w:rsidRDefault="001E57B7">
      <w:pPr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br w:type="page"/>
      </w:r>
    </w:p>
    <w:p w:rsidR="006F6A81" w:rsidRPr="006F6A81" w:rsidRDefault="001E57B7" w:rsidP="006F6A81">
      <w:pPr>
        <w:shd w:val="clear" w:color="auto" w:fill="FFFFFF"/>
        <w:spacing w:after="150" w:line="300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6) </w:t>
      </w:r>
      <w:r w:rsidR="006F6A81" w:rsidRPr="006F6A81">
        <w:rPr>
          <w:rFonts w:ascii="Arial" w:hAnsi="Arial" w:cs="Arial"/>
          <w:color w:val="333333"/>
          <w:sz w:val="21"/>
          <w:szCs w:val="21"/>
        </w:rPr>
        <w:t xml:space="preserve">Considere a planilha produzida com </w:t>
      </w:r>
      <w:r>
        <w:rPr>
          <w:rFonts w:ascii="Arial" w:hAnsi="Arial" w:cs="Arial"/>
          <w:color w:val="333333"/>
          <w:sz w:val="21"/>
          <w:szCs w:val="21"/>
        </w:rPr>
        <w:t>o calc</w:t>
      </w:r>
    </w:p>
    <w:p w:rsidR="001E57B7" w:rsidRDefault="001E57B7" w:rsidP="001E57B7">
      <w:pPr>
        <w:shd w:val="clear" w:color="auto" w:fill="FFFFFF"/>
        <w:spacing w:after="150" w:line="300" w:lineRule="atLeast"/>
        <w:jc w:val="center"/>
        <w:rPr>
          <w:rFonts w:ascii="Arial" w:hAnsi="Arial" w:cs="Arial"/>
          <w:color w:val="333333"/>
          <w:sz w:val="21"/>
          <w:szCs w:val="21"/>
        </w:rPr>
      </w:pPr>
      <w:r>
        <w:rPr>
          <w:noProof/>
        </w:rPr>
        <w:drawing>
          <wp:inline distT="0" distB="0" distL="0" distR="0">
            <wp:extent cx="1657350" cy="2128706"/>
            <wp:effectExtent l="0" t="0" r="0" b="5080"/>
            <wp:docPr id="3" name="Imagem 3" descr="2015_01_20_54be8609755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2015_01_20_54be86097550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595" cy="2135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7B7" w:rsidRDefault="001E57B7" w:rsidP="001E57B7">
      <w:pPr>
        <w:shd w:val="clear" w:color="auto" w:fill="FFFFFF"/>
        <w:spacing w:after="150" w:line="300" w:lineRule="atLeast"/>
        <w:jc w:val="center"/>
        <w:rPr>
          <w:rFonts w:ascii="Arial" w:hAnsi="Arial" w:cs="Arial"/>
          <w:color w:val="333333"/>
          <w:sz w:val="21"/>
          <w:szCs w:val="21"/>
        </w:rPr>
      </w:pPr>
    </w:p>
    <w:p w:rsidR="006F6A81" w:rsidRPr="006F6A81" w:rsidRDefault="006F6A81" w:rsidP="006F6A81">
      <w:pPr>
        <w:shd w:val="clear" w:color="auto" w:fill="FFFFFF"/>
        <w:spacing w:after="150" w:line="300" w:lineRule="atLeast"/>
        <w:rPr>
          <w:rFonts w:ascii="Arial" w:hAnsi="Arial" w:cs="Arial"/>
          <w:color w:val="333333"/>
          <w:sz w:val="21"/>
          <w:szCs w:val="21"/>
        </w:rPr>
      </w:pPr>
      <w:r w:rsidRPr="006F6A81">
        <w:rPr>
          <w:rFonts w:ascii="Arial" w:hAnsi="Arial" w:cs="Arial"/>
          <w:color w:val="333333"/>
          <w:sz w:val="21"/>
          <w:szCs w:val="21"/>
        </w:rPr>
        <w:t>Com base na planilha anterior, analise as afirmativas.</w:t>
      </w:r>
    </w:p>
    <w:p w:rsidR="006F6A81" w:rsidRPr="006F6A81" w:rsidRDefault="006F6A81" w:rsidP="006F6A81">
      <w:pPr>
        <w:shd w:val="clear" w:color="auto" w:fill="FFFFFF"/>
        <w:spacing w:after="150" w:line="300" w:lineRule="atLeast"/>
        <w:rPr>
          <w:rFonts w:ascii="Arial" w:hAnsi="Arial" w:cs="Arial"/>
          <w:color w:val="333333"/>
          <w:sz w:val="21"/>
          <w:szCs w:val="21"/>
        </w:rPr>
      </w:pPr>
      <w:r w:rsidRPr="006F6A81">
        <w:rPr>
          <w:rFonts w:ascii="Arial" w:hAnsi="Arial" w:cs="Arial"/>
          <w:color w:val="333333"/>
          <w:sz w:val="21"/>
          <w:szCs w:val="21"/>
        </w:rPr>
        <w:t>I. Se na célula A11 for aplicada a fórmula =SOMA(B5:B7), o resultado será 100.</w:t>
      </w:r>
    </w:p>
    <w:p w:rsidR="006F6A81" w:rsidRPr="006F6A81" w:rsidRDefault="006F6A81" w:rsidP="006F6A81">
      <w:pPr>
        <w:shd w:val="clear" w:color="auto" w:fill="FFFFFF"/>
        <w:spacing w:after="150" w:line="300" w:lineRule="atLeast"/>
        <w:rPr>
          <w:rFonts w:ascii="Arial" w:hAnsi="Arial" w:cs="Arial"/>
          <w:color w:val="333333"/>
          <w:sz w:val="21"/>
          <w:szCs w:val="21"/>
        </w:rPr>
      </w:pPr>
      <w:r w:rsidRPr="006F6A81">
        <w:rPr>
          <w:rFonts w:ascii="Arial" w:hAnsi="Arial" w:cs="Arial"/>
          <w:color w:val="333333"/>
          <w:sz w:val="21"/>
          <w:szCs w:val="21"/>
        </w:rPr>
        <w:t>II. Se na célula B11 for aplicada a fórmula =MÉDIA(B</w:t>
      </w:r>
      <w:proofErr w:type="gramStart"/>
      <w:r w:rsidRPr="006F6A81">
        <w:rPr>
          <w:rFonts w:ascii="Arial" w:hAnsi="Arial" w:cs="Arial"/>
          <w:color w:val="333333"/>
          <w:sz w:val="21"/>
          <w:szCs w:val="21"/>
        </w:rPr>
        <w:t>5;B</w:t>
      </w:r>
      <w:proofErr w:type="gramEnd"/>
      <w:r w:rsidRPr="006F6A81">
        <w:rPr>
          <w:rFonts w:ascii="Arial" w:hAnsi="Arial" w:cs="Arial"/>
          <w:color w:val="333333"/>
          <w:sz w:val="21"/>
          <w:szCs w:val="21"/>
        </w:rPr>
        <w:t>7), o resultado será 33,33.</w:t>
      </w:r>
    </w:p>
    <w:p w:rsidR="001E57B7" w:rsidRDefault="006F6A81" w:rsidP="001E57B7">
      <w:pPr>
        <w:shd w:val="clear" w:color="auto" w:fill="FFFFFF"/>
        <w:spacing w:after="150" w:line="300" w:lineRule="atLeast"/>
        <w:rPr>
          <w:rFonts w:ascii="Arial" w:hAnsi="Arial" w:cs="Arial"/>
          <w:color w:val="333333"/>
          <w:sz w:val="21"/>
          <w:szCs w:val="21"/>
        </w:rPr>
      </w:pPr>
      <w:r w:rsidRPr="006F6A81">
        <w:rPr>
          <w:rFonts w:ascii="Arial" w:hAnsi="Arial" w:cs="Arial"/>
          <w:color w:val="333333"/>
          <w:sz w:val="21"/>
          <w:szCs w:val="21"/>
        </w:rPr>
        <w:t>III. Se na célula A12 for aplicada a fórmula =SE(B4&gt;=B</w:t>
      </w:r>
      <w:proofErr w:type="gramStart"/>
      <w:r w:rsidRPr="006F6A81">
        <w:rPr>
          <w:rFonts w:ascii="Arial" w:hAnsi="Arial" w:cs="Arial"/>
          <w:color w:val="333333"/>
          <w:sz w:val="21"/>
          <w:szCs w:val="21"/>
        </w:rPr>
        <w:t>9;A</w:t>
      </w:r>
      <w:proofErr w:type="gramEnd"/>
      <w:r w:rsidRPr="006F6A81">
        <w:rPr>
          <w:rFonts w:ascii="Arial" w:hAnsi="Arial" w:cs="Arial"/>
          <w:color w:val="333333"/>
          <w:sz w:val="21"/>
          <w:szCs w:val="21"/>
        </w:rPr>
        <w:t>10;A2), o resultado será 2000.</w:t>
      </w:r>
    </w:p>
    <w:p w:rsidR="006E70C7" w:rsidRPr="006E70C7" w:rsidRDefault="006F6A81" w:rsidP="001E57B7">
      <w:pPr>
        <w:shd w:val="clear" w:color="auto" w:fill="FFFFFF"/>
        <w:spacing w:after="150" w:line="300" w:lineRule="atLeast"/>
      </w:pPr>
      <w:r>
        <w:rPr>
          <w:rFonts w:ascii="Arial" w:hAnsi="Arial" w:cs="Arial"/>
          <w:color w:val="333333"/>
          <w:sz w:val="21"/>
          <w:szCs w:val="21"/>
        </w:rPr>
        <w:t xml:space="preserve"> </w:t>
      </w:r>
    </w:p>
    <w:p w:rsidR="001E57B7" w:rsidRDefault="001E57B7" w:rsidP="001E57B7">
      <w:r w:rsidRPr="001E57B7">
        <w:t>Está</w:t>
      </w:r>
      <w:r>
        <w:t xml:space="preserve"> </w:t>
      </w:r>
      <w:r w:rsidRPr="001E57B7">
        <w:t>(</w:t>
      </w:r>
      <w:proofErr w:type="gramStart"/>
      <w:r w:rsidRPr="001E57B7">
        <w:t>ão )</w:t>
      </w:r>
      <w:proofErr w:type="gramEnd"/>
      <w:r w:rsidRPr="001E57B7">
        <w:t xml:space="preserve"> correta(s) apenas a(s ) afirmativa( s)</w:t>
      </w:r>
    </w:p>
    <w:p w:rsidR="001E57B7" w:rsidRDefault="001E57B7" w:rsidP="001E57B7"/>
    <w:p w:rsidR="001E57B7" w:rsidRDefault="001E57B7" w:rsidP="001E57B7">
      <w:pPr>
        <w:pStyle w:val="PargrafodaLista"/>
        <w:numPr>
          <w:ilvl w:val="0"/>
          <w:numId w:val="17"/>
        </w:numPr>
      </w:pPr>
      <w:r>
        <w:t>I</w:t>
      </w:r>
    </w:p>
    <w:p w:rsidR="001E57B7" w:rsidRDefault="001E57B7" w:rsidP="001E57B7">
      <w:pPr>
        <w:pStyle w:val="PargrafodaLista"/>
        <w:numPr>
          <w:ilvl w:val="0"/>
          <w:numId w:val="17"/>
        </w:numPr>
      </w:pPr>
      <w:r>
        <w:t>II</w:t>
      </w:r>
    </w:p>
    <w:p w:rsidR="001E57B7" w:rsidRDefault="001E57B7" w:rsidP="001E57B7">
      <w:pPr>
        <w:pStyle w:val="PargrafodaLista"/>
        <w:numPr>
          <w:ilvl w:val="0"/>
          <w:numId w:val="17"/>
        </w:numPr>
      </w:pPr>
      <w:r>
        <w:t>III</w:t>
      </w:r>
    </w:p>
    <w:p w:rsidR="001E57B7" w:rsidRDefault="001E57B7" w:rsidP="001E57B7">
      <w:pPr>
        <w:pStyle w:val="PargrafodaLista"/>
        <w:numPr>
          <w:ilvl w:val="0"/>
          <w:numId w:val="17"/>
        </w:numPr>
      </w:pPr>
      <w:r>
        <w:t>I e II</w:t>
      </w:r>
    </w:p>
    <w:p w:rsidR="001E57B7" w:rsidRDefault="001E57B7" w:rsidP="001E57B7">
      <w:pPr>
        <w:pStyle w:val="PargrafodaLista"/>
        <w:numPr>
          <w:ilvl w:val="0"/>
          <w:numId w:val="17"/>
        </w:numPr>
      </w:pPr>
      <w:r>
        <w:t>Todas estão incorretas</w:t>
      </w:r>
    </w:p>
    <w:p w:rsidR="00D63F88" w:rsidRDefault="00D63F88" w:rsidP="00D63F88"/>
    <w:p w:rsidR="00D63F88" w:rsidRDefault="00D63F88" w:rsidP="00D63F88">
      <w:r>
        <w:t xml:space="preserve">7) </w:t>
      </w:r>
      <w:r w:rsidRPr="00D63F88">
        <w:t>Considere a planilha produzida com a ferramenta Microsoft Office Excel 2007 (configuração padrão).</w:t>
      </w:r>
    </w:p>
    <w:p w:rsidR="00D63F88" w:rsidRDefault="00D63F88" w:rsidP="00D63F88">
      <w:pPr>
        <w:pStyle w:val="PargrafodaLista"/>
      </w:pPr>
      <w:r>
        <w:rPr>
          <w:noProof/>
        </w:rPr>
        <w:drawing>
          <wp:inline distT="0" distB="0" distL="0" distR="0">
            <wp:extent cx="3505200" cy="885825"/>
            <wp:effectExtent l="0" t="0" r="0" b="9525"/>
            <wp:docPr id="4" name="Imagem 4" descr="2015_01_20_54be863c2dd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2015_01_20_54be863c2dde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F88" w:rsidRDefault="00D63F88" w:rsidP="00D63F88">
      <w:pPr>
        <w:pStyle w:val="PargrafodaLista"/>
      </w:pPr>
    </w:p>
    <w:p w:rsidR="00D63F88" w:rsidRDefault="00D63F88" w:rsidP="00D63F88">
      <w:pPr>
        <w:pStyle w:val="PargrafodaLista"/>
        <w:numPr>
          <w:ilvl w:val="0"/>
          <w:numId w:val="18"/>
        </w:numPr>
      </w:pPr>
      <w:r>
        <w:t>10                   b) 30</w:t>
      </w:r>
      <w:r>
        <w:tab/>
        <w:t>c) 36</w:t>
      </w:r>
      <w:r>
        <w:tab/>
      </w:r>
      <w:r>
        <w:tab/>
        <w:t>d)60</w:t>
      </w:r>
      <w:r>
        <w:tab/>
      </w:r>
      <w:r>
        <w:tab/>
        <w:t>e)1</w:t>
      </w:r>
    </w:p>
    <w:p w:rsidR="00D63F88" w:rsidRDefault="00D63F88" w:rsidP="00D63F88">
      <w:pPr>
        <w:ind w:left="720"/>
      </w:pPr>
    </w:p>
    <w:p w:rsidR="00D63F88" w:rsidRDefault="00D63F88" w:rsidP="00D63F88">
      <w:pPr>
        <w:ind w:left="720"/>
      </w:pPr>
    </w:p>
    <w:p w:rsidR="00D63F88" w:rsidRDefault="00D63F88" w:rsidP="00D63F88">
      <w:r>
        <w:t>8) 6) IESES - 2014 - TRT - 14ª Região (RO e AC) - Analista Judiciário - Medicina Dada a planilha abaixo, criada no Microsoft Excel 2013, assinale a alternativa que apresenta a fórmula correta utilizada na célula B3 para a exibição da quantidade de dias entre as duas datas apresentadas nas células B2 e B1.</w:t>
      </w:r>
    </w:p>
    <w:p w:rsidR="00FA164C" w:rsidRDefault="00FA164C" w:rsidP="00D63F88">
      <w:r>
        <w:rPr>
          <w:noProof/>
        </w:rPr>
        <w:drawing>
          <wp:inline distT="0" distB="0" distL="0" distR="0">
            <wp:extent cx="4171950" cy="179868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055" cy="1813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64C" w:rsidRDefault="00FA164C" w:rsidP="00D63F88"/>
    <w:p w:rsidR="00FA164C" w:rsidRDefault="00FA164C" w:rsidP="00D63F88">
      <w:r>
        <w:t xml:space="preserve">a) =DIFDATAS(B2:B1) </w:t>
      </w:r>
    </w:p>
    <w:p w:rsidR="00FA164C" w:rsidRDefault="00FA164C" w:rsidP="00D63F88">
      <w:r>
        <w:t>b) =DIAS(B</w:t>
      </w:r>
      <w:proofErr w:type="gramStart"/>
      <w:r>
        <w:t>2;B</w:t>
      </w:r>
      <w:proofErr w:type="gramEnd"/>
      <w:r>
        <w:t xml:space="preserve">1) </w:t>
      </w:r>
    </w:p>
    <w:p w:rsidR="00FA164C" w:rsidRDefault="00FA164C" w:rsidP="00D63F88">
      <w:r>
        <w:t>c) =TIME(B2–B1)</w:t>
      </w:r>
    </w:p>
    <w:p w:rsidR="00FA164C" w:rsidRDefault="00FA164C" w:rsidP="00D63F88">
      <w:r>
        <w:t xml:space="preserve"> d) =DIAS(B2–B1) </w:t>
      </w:r>
    </w:p>
    <w:p w:rsidR="00FA164C" w:rsidRDefault="00FA164C" w:rsidP="00D63F88">
      <w:r>
        <w:t>e) =DIFDATAS(B2–B1)</w:t>
      </w:r>
    </w:p>
    <w:p w:rsidR="00FA164C" w:rsidRDefault="00FA164C" w:rsidP="00D63F88"/>
    <w:p w:rsidR="00FA164C" w:rsidRDefault="00FA164C" w:rsidP="00D63F88"/>
    <w:p w:rsidR="00FA164C" w:rsidRPr="00FA164C" w:rsidRDefault="00CF05CA" w:rsidP="00CF05CA">
      <w:pPr>
        <w:jc w:val="both"/>
      </w:pPr>
      <w:r>
        <w:t xml:space="preserve">9) </w:t>
      </w:r>
      <w:r w:rsidR="00FA164C" w:rsidRPr="00FA164C">
        <w:t>O BROffice Calc tem recursos para a realização de operações matemáticas. </w:t>
      </w:r>
      <w:r w:rsidR="00FA164C" w:rsidRPr="00FA164C">
        <w:br/>
        <w:t>Em uma expressão, onde só aparecem os operadores de exponenciação, soma e multiplicação, a prioridade a ser respeitada na sequência de execução das operações correspondentes é dada pela seguinte ordem: </w:t>
      </w:r>
    </w:p>
    <w:p w:rsidR="00FA164C" w:rsidRPr="00FA164C" w:rsidRDefault="00FA164C" w:rsidP="00FA164C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 w:rsidRPr="00FA164C">
        <w:rPr>
          <w:rFonts w:ascii="Arial" w:hAnsi="Arial" w:cs="Arial"/>
          <w:vanish/>
          <w:sz w:val="16"/>
          <w:szCs w:val="16"/>
        </w:rPr>
        <w:t>Parte superior do formulário</w:t>
      </w:r>
    </w:p>
    <w:p w:rsidR="00FA164C" w:rsidRDefault="00CF05CA" w:rsidP="00FA164C">
      <w:pPr>
        <w:pStyle w:val="PargrafodaLista"/>
        <w:numPr>
          <w:ilvl w:val="0"/>
          <w:numId w:val="20"/>
        </w:numPr>
        <w:spacing w:before="100" w:beforeAutospacing="1" w:after="100" w:afterAutospacing="1" w:line="330" w:lineRule="atLeast"/>
      </w:pPr>
      <w:r>
        <w:t>E</w:t>
      </w:r>
      <w:r w:rsidR="00FA164C" w:rsidRPr="00FA164C">
        <w:t>xponenciação, soma e multiplicação</w:t>
      </w:r>
    </w:p>
    <w:p w:rsidR="00FA164C" w:rsidRDefault="00CF05CA" w:rsidP="00FA164C">
      <w:pPr>
        <w:pStyle w:val="PargrafodaLista"/>
        <w:numPr>
          <w:ilvl w:val="0"/>
          <w:numId w:val="20"/>
        </w:numPr>
        <w:spacing w:before="100" w:beforeAutospacing="1" w:after="100" w:afterAutospacing="1" w:line="330" w:lineRule="atLeast"/>
      </w:pPr>
      <w:r w:rsidRPr="00FA164C">
        <w:t>Exponenciação</w:t>
      </w:r>
      <w:r w:rsidR="00FA164C" w:rsidRPr="00FA164C">
        <w:t>, multiplicação e soma</w:t>
      </w:r>
    </w:p>
    <w:p w:rsidR="00FA164C" w:rsidRDefault="00CF05CA" w:rsidP="00FA164C">
      <w:pPr>
        <w:pStyle w:val="PargrafodaLista"/>
        <w:numPr>
          <w:ilvl w:val="0"/>
          <w:numId w:val="20"/>
        </w:numPr>
        <w:spacing w:before="100" w:beforeAutospacing="1" w:after="100" w:afterAutospacing="1" w:line="330" w:lineRule="atLeast"/>
      </w:pPr>
      <w:r w:rsidRPr="00FA164C">
        <w:t>Soma</w:t>
      </w:r>
      <w:r w:rsidR="00FA164C" w:rsidRPr="00FA164C">
        <w:t>, multiplicação e exponenciação</w:t>
      </w:r>
    </w:p>
    <w:p w:rsidR="00CF05CA" w:rsidRDefault="00CF05CA" w:rsidP="00FA164C">
      <w:pPr>
        <w:pStyle w:val="PargrafodaLista"/>
        <w:numPr>
          <w:ilvl w:val="0"/>
          <w:numId w:val="20"/>
        </w:numPr>
        <w:spacing w:before="100" w:beforeAutospacing="1" w:after="100" w:afterAutospacing="1" w:line="330" w:lineRule="atLeast"/>
      </w:pPr>
      <w:r w:rsidRPr="00FA164C">
        <w:t>Multiplicação, soma e exponenciação</w:t>
      </w:r>
    </w:p>
    <w:p w:rsidR="00CF05CA" w:rsidRDefault="00CF05CA" w:rsidP="00FA164C">
      <w:pPr>
        <w:pStyle w:val="PargrafodaLista"/>
        <w:numPr>
          <w:ilvl w:val="0"/>
          <w:numId w:val="20"/>
        </w:numPr>
        <w:spacing w:before="100" w:beforeAutospacing="1" w:after="100" w:afterAutospacing="1" w:line="330" w:lineRule="atLeast"/>
      </w:pPr>
      <w:r w:rsidRPr="00FA164C">
        <w:rPr>
          <w:rFonts w:ascii="Arial" w:hAnsi="Arial" w:cs="Arial"/>
          <w:sz w:val="21"/>
          <w:szCs w:val="21"/>
          <w:shd w:val="clear" w:color="auto" w:fill="FFFFFF"/>
        </w:rPr>
        <w:t>Multiplicação, exponenciação e soma</w:t>
      </w:r>
    </w:p>
    <w:p w:rsidR="00CF05CA" w:rsidRDefault="00CF05CA" w:rsidP="00CF05CA"/>
    <w:p w:rsidR="00CF05CA" w:rsidRDefault="00CF05CA" w:rsidP="00CF05CA">
      <w:pPr>
        <w:rPr>
          <w:rFonts w:ascii="Helvetica" w:hAnsi="Helvetica" w:cs="Helvetica"/>
          <w:color w:val="595757"/>
          <w:sz w:val="21"/>
          <w:szCs w:val="21"/>
          <w:shd w:val="clear" w:color="auto" w:fill="F1F4FB"/>
        </w:rPr>
      </w:pPr>
      <w:r>
        <w:t>10)</w:t>
      </w:r>
      <w:r w:rsidRPr="00CF05CA">
        <w:rPr>
          <w:rFonts w:ascii="Helvetica" w:hAnsi="Helvetica" w:cs="Helvetica"/>
          <w:color w:val="595757"/>
          <w:sz w:val="21"/>
          <w:szCs w:val="21"/>
          <w:shd w:val="clear" w:color="auto" w:fill="F1F4FB"/>
        </w:rPr>
        <w:t xml:space="preserve"> </w:t>
      </w:r>
      <w:r>
        <w:rPr>
          <w:rFonts w:ascii="Helvetica" w:hAnsi="Helvetica" w:cs="Helvetica"/>
          <w:color w:val="595757"/>
          <w:sz w:val="21"/>
          <w:szCs w:val="21"/>
          <w:shd w:val="clear" w:color="auto" w:fill="F1F4FB"/>
        </w:rPr>
        <w:t xml:space="preserve">No Libre Office Calc, a função que retorna a data e hora atual do computador é chamada: </w:t>
      </w:r>
    </w:p>
    <w:p w:rsidR="00CF05CA" w:rsidRDefault="00CF05CA" w:rsidP="00CF05CA">
      <w:pPr>
        <w:rPr>
          <w:rFonts w:ascii="Helvetica" w:hAnsi="Helvetica" w:cs="Helvetica"/>
          <w:color w:val="595757"/>
          <w:sz w:val="21"/>
          <w:szCs w:val="21"/>
          <w:shd w:val="clear" w:color="auto" w:fill="F1F4FB"/>
        </w:rPr>
      </w:pPr>
    </w:p>
    <w:p w:rsidR="001A5B18" w:rsidRDefault="00CF05CA" w:rsidP="00CF05CA">
      <w:pPr>
        <w:pStyle w:val="PargrafodaLista"/>
        <w:numPr>
          <w:ilvl w:val="0"/>
          <w:numId w:val="21"/>
        </w:numPr>
      </w:pPr>
      <w:r>
        <w:t>HoraAtual</w:t>
      </w:r>
    </w:p>
    <w:p w:rsidR="001A5B18" w:rsidRDefault="001A5B18" w:rsidP="00CF05CA">
      <w:pPr>
        <w:pStyle w:val="PargrafodaLista"/>
        <w:numPr>
          <w:ilvl w:val="0"/>
          <w:numId w:val="21"/>
        </w:numPr>
      </w:pPr>
      <w:proofErr w:type="gramStart"/>
      <w:r>
        <w:t>Agora(</w:t>
      </w:r>
      <w:proofErr w:type="gramEnd"/>
      <w:r>
        <w:t>)</w:t>
      </w:r>
    </w:p>
    <w:p w:rsidR="001A5B18" w:rsidRDefault="00CF05CA" w:rsidP="00CF05CA">
      <w:pPr>
        <w:pStyle w:val="PargrafodaLista"/>
        <w:numPr>
          <w:ilvl w:val="0"/>
          <w:numId w:val="21"/>
        </w:numPr>
      </w:pPr>
      <w:proofErr w:type="gramStart"/>
      <w:r>
        <w:t>DataHora(</w:t>
      </w:r>
      <w:proofErr w:type="gramEnd"/>
      <w:r>
        <w:t>).</w:t>
      </w:r>
    </w:p>
    <w:p w:rsidR="001A5B18" w:rsidRDefault="00CF05CA" w:rsidP="00CF05CA">
      <w:pPr>
        <w:pStyle w:val="PargrafodaLista"/>
        <w:numPr>
          <w:ilvl w:val="0"/>
          <w:numId w:val="21"/>
        </w:numPr>
      </w:pPr>
      <w:r>
        <w:t>Tempo</w:t>
      </w:r>
    </w:p>
    <w:p w:rsidR="00CF05CA" w:rsidRDefault="00CF05CA" w:rsidP="00CF05CA">
      <w:pPr>
        <w:pStyle w:val="PargrafodaLista"/>
        <w:numPr>
          <w:ilvl w:val="0"/>
          <w:numId w:val="21"/>
        </w:numPr>
      </w:pPr>
      <w:proofErr w:type="gramStart"/>
      <w:r>
        <w:t>Horário(</w:t>
      </w:r>
      <w:proofErr w:type="gramEnd"/>
      <w:r>
        <w:t>).</w:t>
      </w:r>
    </w:p>
    <w:p w:rsidR="00D63F88" w:rsidRDefault="00D63F88" w:rsidP="00D63F88">
      <w:pPr>
        <w:ind w:left="720"/>
      </w:pPr>
    </w:p>
    <w:p w:rsidR="00D63F88" w:rsidRPr="00D63F88" w:rsidRDefault="00D63F88" w:rsidP="00D63F88">
      <w:pPr>
        <w:ind w:left="720"/>
      </w:pPr>
    </w:p>
    <w:tbl>
      <w:tblPr>
        <w:tblW w:w="968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0"/>
        <w:gridCol w:w="2420"/>
        <w:gridCol w:w="2420"/>
        <w:gridCol w:w="2420"/>
      </w:tblGrid>
      <w:tr w:rsidR="000072E5" w:rsidRPr="00727176" w:rsidTr="00D63F88">
        <w:trPr>
          <w:hidden/>
        </w:trPr>
        <w:tc>
          <w:tcPr>
            <w:tcW w:w="2420" w:type="dxa"/>
            <w:shd w:val="clear" w:color="auto" w:fill="auto"/>
          </w:tcPr>
          <w:p w:rsidR="000072E5" w:rsidRPr="00727176" w:rsidRDefault="000072E5" w:rsidP="00727176">
            <w:pPr>
              <w:jc w:val="center"/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420" w:type="dxa"/>
            <w:shd w:val="clear" w:color="auto" w:fill="auto"/>
          </w:tcPr>
          <w:p w:rsidR="000072E5" w:rsidRPr="00727176" w:rsidRDefault="000072E5" w:rsidP="00727176">
            <w:pPr>
              <w:jc w:val="center"/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420" w:type="dxa"/>
            <w:shd w:val="clear" w:color="auto" w:fill="auto"/>
          </w:tcPr>
          <w:p w:rsidR="000072E5" w:rsidRPr="00727176" w:rsidRDefault="000072E5" w:rsidP="00727176">
            <w:pPr>
              <w:jc w:val="center"/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420" w:type="dxa"/>
            <w:shd w:val="clear" w:color="auto" w:fill="auto"/>
          </w:tcPr>
          <w:p w:rsidR="000072E5" w:rsidRPr="00727176" w:rsidRDefault="000072E5" w:rsidP="00727176">
            <w:pPr>
              <w:jc w:val="center"/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</w:tr>
    </w:tbl>
    <w:p w:rsidR="00A25F87" w:rsidRPr="00A25F87" w:rsidRDefault="00A25F87" w:rsidP="00A25F87"/>
    <w:sectPr w:rsidR="00A25F87" w:rsidRPr="00A25F87" w:rsidSect="00177079">
      <w:pgSz w:w="11906" w:h="16838"/>
      <w:pgMar w:top="1417" w:right="1286" w:bottom="141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5CA" w:rsidRDefault="00CF05CA">
      <w:r>
        <w:separator/>
      </w:r>
    </w:p>
  </w:endnote>
  <w:endnote w:type="continuationSeparator" w:id="0">
    <w:p w:rsidR="00CF05CA" w:rsidRDefault="00CF0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5CA" w:rsidRDefault="00CF05CA">
      <w:r>
        <w:separator/>
      </w:r>
    </w:p>
  </w:footnote>
  <w:footnote w:type="continuationSeparator" w:id="0">
    <w:p w:rsidR="00CF05CA" w:rsidRDefault="00CF05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F4AFE"/>
    <w:multiLevelType w:val="multilevel"/>
    <w:tmpl w:val="623AA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027DF"/>
    <w:multiLevelType w:val="multilevel"/>
    <w:tmpl w:val="B9F20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CB63CB"/>
    <w:multiLevelType w:val="hybridMultilevel"/>
    <w:tmpl w:val="50E4A1CC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746F74"/>
    <w:multiLevelType w:val="hybridMultilevel"/>
    <w:tmpl w:val="90884998"/>
    <w:lvl w:ilvl="0" w:tplc="78A25D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C94E22"/>
    <w:multiLevelType w:val="hybridMultilevel"/>
    <w:tmpl w:val="1DCEDB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50607"/>
    <w:multiLevelType w:val="multilevel"/>
    <w:tmpl w:val="D0749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4F1841"/>
    <w:multiLevelType w:val="multilevel"/>
    <w:tmpl w:val="45901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854011"/>
    <w:multiLevelType w:val="hybridMultilevel"/>
    <w:tmpl w:val="A828B926"/>
    <w:lvl w:ilvl="0" w:tplc="927AD100">
      <w:start w:val="1"/>
      <w:numFmt w:val="lowerLetter"/>
      <w:lvlText w:val="%1)"/>
      <w:lvlJc w:val="left"/>
      <w:pPr>
        <w:ind w:left="64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9" w:hanging="360"/>
      </w:pPr>
    </w:lvl>
    <w:lvl w:ilvl="2" w:tplc="0416001B" w:tentative="1">
      <w:start w:val="1"/>
      <w:numFmt w:val="lowerRoman"/>
      <w:lvlText w:val="%3."/>
      <w:lvlJc w:val="right"/>
      <w:pPr>
        <w:ind w:left="2089" w:hanging="180"/>
      </w:pPr>
    </w:lvl>
    <w:lvl w:ilvl="3" w:tplc="0416000F" w:tentative="1">
      <w:start w:val="1"/>
      <w:numFmt w:val="decimal"/>
      <w:lvlText w:val="%4."/>
      <w:lvlJc w:val="left"/>
      <w:pPr>
        <w:ind w:left="2809" w:hanging="360"/>
      </w:pPr>
    </w:lvl>
    <w:lvl w:ilvl="4" w:tplc="04160019" w:tentative="1">
      <w:start w:val="1"/>
      <w:numFmt w:val="lowerLetter"/>
      <w:lvlText w:val="%5."/>
      <w:lvlJc w:val="left"/>
      <w:pPr>
        <w:ind w:left="3529" w:hanging="360"/>
      </w:pPr>
    </w:lvl>
    <w:lvl w:ilvl="5" w:tplc="0416001B" w:tentative="1">
      <w:start w:val="1"/>
      <w:numFmt w:val="lowerRoman"/>
      <w:lvlText w:val="%6."/>
      <w:lvlJc w:val="right"/>
      <w:pPr>
        <w:ind w:left="4249" w:hanging="180"/>
      </w:pPr>
    </w:lvl>
    <w:lvl w:ilvl="6" w:tplc="0416000F" w:tentative="1">
      <w:start w:val="1"/>
      <w:numFmt w:val="decimal"/>
      <w:lvlText w:val="%7."/>
      <w:lvlJc w:val="left"/>
      <w:pPr>
        <w:ind w:left="4969" w:hanging="360"/>
      </w:pPr>
    </w:lvl>
    <w:lvl w:ilvl="7" w:tplc="04160019" w:tentative="1">
      <w:start w:val="1"/>
      <w:numFmt w:val="lowerLetter"/>
      <w:lvlText w:val="%8."/>
      <w:lvlJc w:val="left"/>
      <w:pPr>
        <w:ind w:left="5689" w:hanging="360"/>
      </w:pPr>
    </w:lvl>
    <w:lvl w:ilvl="8" w:tplc="0416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8">
    <w:nsid w:val="2C1976BE"/>
    <w:multiLevelType w:val="hybridMultilevel"/>
    <w:tmpl w:val="74C41B2C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F6030F3"/>
    <w:multiLevelType w:val="hybridMultilevel"/>
    <w:tmpl w:val="B44AFE4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3F469E"/>
    <w:multiLevelType w:val="multilevel"/>
    <w:tmpl w:val="C360B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4501BA"/>
    <w:multiLevelType w:val="hybridMultilevel"/>
    <w:tmpl w:val="E1843824"/>
    <w:lvl w:ilvl="0" w:tplc="059A5EC0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7736C1D"/>
    <w:multiLevelType w:val="hybridMultilevel"/>
    <w:tmpl w:val="4F362AE6"/>
    <w:lvl w:ilvl="0" w:tplc="F12489B4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72132C"/>
    <w:multiLevelType w:val="hybridMultilevel"/>
    <w:tmpl w:val="1C88D152"/>
    <w:lvl w:ilvl="0" w:tplc="BA5A94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70316A"/>
    <w:multiLevelType w:val="multilevel"/>
    <w:tmpl w:val="A606A1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D0C5D2B"/>
    <w:multiLevelType w:val="hybridMultilevel"/>
    <w:tmpl w:val="87624E8A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2A52F48"/>
    <w:multiLevelType w:val="hybridMultilevel"/>
    <w:tmpl w:val="46AA3EF2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317CE4"/>
    <w:multiLevelType w:val="multilevel"/>
    <w:tmpl w:val="064E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AD7CA7"/>
    <w:multiLevelType w:val="multilevel"/>
    <w:tmpl w:val="DC707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56D14EE"/>
    <w:multiLevelType w:val="hybridMultilevel"/>
    <w:tmpl w:val="1B5AADC6"/>
    <w:lvl w:ilvl="0" w:tplc="DEDE96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6863F2D"/>
    <w:multiLevelType w:val="hybridMultilevel"/>
    <w:tmpl w:val="D68C3FB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5"/>
  </w:num>
  <w:num w:numId="4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9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6"/>
  </w:num>
  <w:num w:numId="12">
    <w:abstractNumId w:val="4"/>
  </w:num>
  <w:num w:numId="13">
    <w:abstractNumId w:val="17"/>
  </w:num>
  <w:num w:numId="14">
    <w:abstractNumId w:val="10"/>
  </w:num>
  <w:num w:numId="15">
    <w:abstractNumId w:val="20"/>
  </w:num>
  <w:num w:numId="16">
    <w:abstractNumId w:val="5"/>
  </w:num>
  <w:num w:numId="17">
    <w:abstractNumId w:val="13"/>
  </w:num>
  <w:num w:numId="18">
    <w:abstractNumId w:val="19"/>
  </w:num>
  <w:num w:numId="19">
    <w:abstractNumId w:val="18"/>
  </w:num>
  <w:num w:numId="20">
    <w:abstractNumId w:val="7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079"/>
    <w:rsid w:val="0000432C"/>
    <w:rsid w:val="000072E5"/>
    <w:rsid w:val="00015D52"/>
    <w:rsid w:val="00062439"/>
    <w:rsid w:val="0006253B"/>
    <w:rsid w:val="00062E87"/>
    <w:rsid w:val="00066CAC"/>
    <w:rsid w:val="00085BF3"/>
    <w:rsid w:val="000B71EC"/>
    <w:rsid w:val="000E0032"/>
    <w:rsid w:val="000E0716"/>
    <w:rsid w:val="000F318D"/>
    <w:rsid w:val="000F60E6"/>
    <w:rsid w:val="00103C33"/>
    <w:rsid w:val="00130BB5"/>
    <w:rsid w:val="00134472"/>
    <w:rsid w:val="001477EB"/>
    <w:rsid w:val="00157BC5"/>
    <w:rsid w:val="00177079"/>
    <w:rsid w:val="0018323E"/>
    <w:rsid w:val="00183DD9"/>
    <w:rsid w:val="001A5B18"/>
    <w:rsid w:val="001D7CCA"/>
    <w:rsid w:val="001E57B7"/>
    <w:rsid w:val="0020169E"/>
    <w:rsid w:val="00274F76"/>
    <w:rsid w:val="002A196E"/>
    <w:rsid w:val="002D079E"/>
    <w:rsid w:val="002D3CCC"/>
    <w:rsid w:val="002D58CC"/>
    <w:rsid w:val="002F79AD"/>
    <w:rsid w:val="003057E3"/>
    <w:rsid w:val="003179ED"/>
    <w:rsid w:val="0035382E"/>
    <w:rsid w:val="00356CC8"/>
    <w:rsid w:val="00357947"/>
    <w:rsid w:val="00390330"/>
    <w:rsid w:val="003B6183"/>
    <w:rsid w:val="003E798F"/>
    <w:rsid w:val="0040485F"/>
    <w:rsid w:val="00410365"/>
    <w:rsid w:val="00417398"/>
    <w:rsid w:val="00426FE5"/>
    <w:rsid w:val="00432BD4"/>
    <w:rsid w:val="00437535"/>
    <w:rsid w:val="00437D96"/>
    <w:rsid w:val="00454A7C"/>
    <w:rsid w:val="00460CD6"/>
    <w:rsid w:val="00486591"/>
    <w:rsid w:val="004964A5"/>
    <w:rsid w:val="004A4A1D"/>
    <w:rsid w:val="004B6E19"/>
    <w:rsid w:val="004D1F65"/>
    <w:rsid w:val="004F2498"/>
    <w:rsid w:val="00544405"/>
    <w:rsid w:val="0058769E"/>
    <w:rsid w:val="005917E0"/>
    <w:rsid w:val="005B078D"/>
    <w:rsid w:val="005C4115"/>
    <w:rsid w:val="005D40CF"/>
    <w:rsid w:val="005D5F04"/>
    <w:rsid w:val="005E313B"/>
    <w:rsid w:val="005E7556"/>
    <w:rsid w:val="005F00D7"/>
    <w:rsid w:val="005F670B"/>
    <w:rsid w:val="0064690D"/>
    <w:rsid w:val="00646A92"/>
    <w:rsid w:val="00673707"/>
    <w:rsid w:val="00675ACA"/>
    <w:rsid w:val="006849A5"/>
    <w:rsid w:val="006B23DD"/>
    <w:rsid w:val="006B28FF"/>
    <w:rsid w:val="006C42ED"/>
    <w:rsid w:val="006D0FCD"/>
    <w:rsid w:val="006D3109"/>
    <w:rsid w:val="006E246D"/>
    <w:rsid w:val="006E44C6"/>
    <w:rsid w:val="006E70C7"/>
    <w:rsid w:val="006F50A2"/>
    <w:rsid w:val="006F6A81"/>
    <w:rsid w:val="007127BB"/>
    <w:rsid w:val="00727176"/>
    <w:rsid w:val="007357D6"/>
    <w:rsid w:val="00771202"/>
    <w:rsid w:val="00787A4E"/>
    <w:rsid w:val="00796F37"/>
    <w:rsid w:val="007C5E03"/>
    <w:rsid w:val="007C5EEA"/>
    <w:rsid w:val="00831C55"/>
    <w:rsid w:val="008A3968"/>
    <w:rsid w:val="008E5874"/>
    <w:rsid w:val="008F0CA7"/>
    <w:rsid w:val="009047C6"/>
    <w:rsid w:val="00912A02"/>
    <w:rsid w:val="00947CE1"/>
    <w:rsid w:val="00953D92"/>
    <w:rsid w:val="00955B8C"/>
    <w:rsid w:val="00963EA3"/>
    <w:rsid w:val="009F2EFF"/>
    <w:rsid w:val="009F4687"/>
    <w:rsid w:val="00A016E9"/>
    <w:rsid w:val="00A0715D"/>
    <w:rsid w:val="00A217F6"/>
    <w:rsid w:val="00A25F87"/>
    <w:rsid w:val="00A478DE"/>
    <w:rsid w:val="00A75A52"/>
    <w:rsid w:val="00A96339"/>
    <w:rsid w:val="00AA3360"/>
    <w:rsid w:val="00AE0D73"/>
    <w:rsid w:val="00AE28ED"/>
    <w:rsid w:val="00AF63A6"/>
    <w:rsid w:val="00B00945"/>
    <w:rsid w:val="00B539C6"/>
    <w:rsid w:val="00B774F4"/>
    <w:rsid w:val="00B830A8"/>
    <w:rsid w:val="00C01786"/>
    <w:rsid w:val="00C702DD"/>
    <w:rsid w:val="00C81274"/>
    <w:rsid w:val="00C81470"/>
    <w:rsid w:val="00CC0580"/>
    <w:rsid w:val="00CF05CA"/>
    <w:rsid w:val="00CF79F2"/>
    <w:rsid w:val="00D00183"/>
    <w:rsid w:val="00D205E9"/>
    <w:rsid w:val="00D21327"/>
    <w:rsid w:val="00D21E8D"/>
    <w:rsid w:val="00D506D7"/>
    <w:rsid w:val="00D63F88"/>
    <w:rsid w:val="00D6743A"/>
    <w:rsid w:val="00D7795F"/>
    <w:rsid w:val="00D861E8"/>
    <w:rsid w:val="00D9036E"/>
    <w:rsid w:val="00DA6556"/>
    <w:rsid w:val="00DB025E"/>
    <w:rsid w:val="00E157DA"/>
    <w:rsid w:val="00E21E02"/>
    <w:rsid w:val="00E37547"/>
    <w:rsid w:val="00E6466A"/>
    <w:rsid w:val="00E765B1"/>
    <w:rsid w:val="00E955A9"/>
    <w:rsid w:val="00EA04F1"/>
    <w:rsid w:val="00EA5AB8"/>
    <w:rsid w:val="00EB78B6"/>
    <w:rsid w:val="00EC0C03"/>
    <w:rsid w:val="00EE7E06"/>
    <w:rsid w:val="00F23DFD"/>
    <w:rsid w:val="00F32493"/>
    <w:rsid w:val="00F4293D"/>
    <w:rsid w:val="00F508B1"/>
    <w:rsid w:val="00F96E02"/>
    <w:rsid w:val="00FA164C"/>
    <w:rsid w:val="00FA2CE2"/>
    <w:rsid w:val="00FC52DF"/>
    <w:rsid w:val="00FD0D3F"/>
    <w:rsid w:val="00FE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E821E1FD-240F-45E0-8B48-6566C0F3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274F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7707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77079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rsid w:val="00C702DD"/>
    <w:pPr>
      <w:spacing w:before="100" w:beforeAutospacing="1" w:after="100" w:afterAutospacing="1"/>
      <w:jc w:val="both"/>
    </w:pPr>
    <w:rPr>
      <w:rFonts w:ascii="Arial" w:hAnsi="Arial" w:cs="Arial"/>
      <w:color w:val="000000"/>
      <w:sz w:val="29"/>
      <w:szCs w:val="29"/>
    </w:rPr>
  </w:style>
  <w:style w:type="character" w:customStyle="1" w:styleId="Ttulo1Char">
    <w:name w:val="Título 1 Char"/>
    <w:link w:val="Ttulo1"/>
    <w:uiPriority w:val="9"/>
    <w:rsid w:val="00274F76"/>
    <w:rPr>
      <w:b/>
      <w:bCs/>
      <w:kern w:val="36"/>
      <w:sz w:val="48"/>
      <w:szCs w:val="48"/>
    </w:rPr>
  </w:style>
  <w:style w:type="character" w:styleId="Hyperlink">
    <w:name w:val="Hyperlink"/>
    <w:uiPriority w:val="99"/>
    <w:unhideWhenUsed/>
    <w:rsid w:val="00A96339"/>
    <w:rPr>
      <w:color w:val="0000FF"/>
      <w:u w:val="single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unhideWhenUsed/>
    <w:rsid w:val="000072E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link w:val="Partesuperior-zdoformulrio"/>
    <w:uiPriority w:val="99"/>
    <w:rsid w:val="000072E5"/>
    <w:rPr>
      <w:rFonts w:ascii="Arial" w:hAnsi="Arial" w:cs="Arial"/>
      <w:vanish/>
      <w:sz w:val="16"/>
      <w:szCs w:val="16"/>
    </w:rPr>
  </w:style>
  <w:style w:type="table" w:styleId="Tabelacomgrade">
    <w:name w:val="Table Grid"/>
    <w:basedOn w:val="Tabelanormal"/>
    <w:rsid w:val="000072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6E70C7"/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unhideWhenUsed/>
    <w:rsid w:val="006F6A8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link w:val="Parteinferiordoformulrio"/>
    <w:uiPriority w:val="99"/>
    <w:rsid w:val="006F6A81"/>
    <w:rPr>
      <w:rFonts w:ascii="Arial" w:hAnsi="Arial" w:cs="Arial"/>
      <w:vanish/>
      <w:sz w:val="16"/>
      <w:szCs w:val="16"/>
    </w:rPr>
  </w:style>
  <w:style w:type="paragraph" w:styleId="PargrafodaLista">
    <w:name w:val="List Paragraph"/>
    <w:basedOn w:val="Normal"/>
    <w:uiPriority w:val="34"/>
    <w:qFormat/>
    <w:rsid w:val="001E5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131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8699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7834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886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1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36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64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23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96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5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18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96636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196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2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4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6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23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1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2050">
      <w:bodyDiv w:val="1"/>
      <w:marLeft w:val="300"/>
      <w:marRight w:val="3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16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79200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88787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48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300565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710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8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625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0338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10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7467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7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4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567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107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70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864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413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409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056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2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ontrol" Target="activeX/activeX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ontrol" Target="activeX/activeX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2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control" Target="activeX/activeX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708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Valor</vt:lpstr>
    </vt:vector>
  </TitlesOfParts>
  <Company>Sistema Operacional 32bits</Company>
  <LinksUpToDate>false</LinksUpToDate>
  <CharactersWithSpaces>4712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Valor</dc:title>
  <dc:subject/>
  <dc:creator>Sueli</dc:creator>
  <cp:keywords/>
  <cp:lastModifiedBy>Usuário do Windows</cp:lastModifiedBy>
  <cp:revision>2</cp:revision>
  <cp:lastPrinted>2017-04-17T00:22:00Z</cp:lastPrinted>
  <dcterms:created xsi:type="dcterms:W3CDTF">2017-04-17T00:28:00Z</dcterms:created>
  <dcterms:modified xsi:type="dcterms:W3CDTF">2017-04-17T00:28:00Z</dcterms:modified>
</cp:coreProperties>
</file>