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0061" w:rsidRPr="00A00061" w:rsidRDefault="00204C89">
      <w:pPr>
        <w:rPr>
          <w:b/>
          <w:noProof/>
          <w:lang w:eastAsia="pt-BR"/>
        </w:rPr>
      </w:pPr>
      <w:r>
        <w:rPr>
          <w:b/>
          <w:noProof/>
          <w:lang w:eastAsia="pt-BR"/>
        </w:rPr>
        <w:t xml:space="preserve">Atividade BrOffice Writer – (até 03 alunos por computador) </w:t>
      </w:r>
      <w:r w:rsidR="00A00061" w:rsidRPr="00A00061">
        <w:rPr>
          <w:b/>
          <w:noProof/>
          <w:lang w:eastAsia="pt-BR"/>
        </w:rPr>
        <w:t>Valor: 2,0 pontos</w:t>
      </w:r>
    </w:p>
    <w:p w:rsidR="00A00061" w:rsidRDefault="00A00061" w:rsidP="00A00061">
      <w:pPr>
        <w:pStyle w:val="PargrafodaLista"/>
        <w:numPr>
          <w:ilvl w:val="0"/>
          <w:numId w:val="1"/>
        </w:numPr>
        <w:rPr>
          <w:noProof/>
          <w:lang w:eastAsia="pt-BR"/>
        </w:rPr>
      </w:pPr>
      <w:r>
        <w:rPr>
          <w:noProof/>
          <w:lang w:eastAsia="pt-BR"/>
        </w:rPr>
        <w:t>Usando o Editor de Textos Write elabore os exercícios abaixo:</w:t>
      </w:r>
    </w:p>
    <w:p w:rsidR="00A00061" w:rsidRDefault="00A00061" w:rsidP="00204C89">
      <w:pPr>
        <w:pStyle w:val="PargrafodaLista"/>
        <w:rPr>
          <w:noProof/>
          <w:lang w:eastAsia="pt-BR"/>
        </w:rPr>
      </w:pPr>
      <w:r>
        <w:rPr>
          <w:noProof/>
          <w:lang w:eastAsia="pt-BR"/>
        </w:rPr>
        <w:drawing>
          <wp:inline distT="0" distB="0" distL="0" distR="0" wp14:anchorId="48B25D1D" wp14:editId="7DAAFEF8">
            <wp:extent cx="5219700" cy="233362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0061" w:rsidRDefault="00A00061" w:rsidP="00A00061">
      <w:pPr>
        <w:pStyle w:val="PargrafodaLista"/>
        <w:numPr>
          <w:ilvl w:val="0"/>
          <w:numId w:val="1"/>
        </w:numPr>
        <w:rPr>
          <w:noProof/>
          <w:lang w:eastAsia="pt-BR"/>
        </w:rPr>
      </w:pPr>
      <w:r>
        <w:rPr>
          <w:noProof/>
          <w:lang w:eastAsia="pt-BR"/>
        </w:rPr>
        <w:t xml:space="preserve">Insira um gráfico com os nomes e as notas dos alunos da tabela acima. </w:t>
      </w:r>
    </w:p>
    <w:p w:rsidR="0004567C" w:rsidRDefault="0004567C" w:rsidP="00204C89">
      <w:pPr>
        <w:pStyle w:val="PargrafodaLista"/>
        <w:rPr>
          <w:noProof/>
          <w:lang w:eastAsia="pt-BR"/>
        </w:rPr>
      </w:pPr>
      <w:r>
        <w:rPr>
          <w:noProof/>
          <w:lang w:eastAsia="pt-BR"/>
        </w:rPr>
        <w:t>(Dica: Com o mouse clique no menu Inserir, depois clique na opção gráfico, após inserido o grafico, clique com o botão direito do mouse sobre o gráfico e depois em tabela de dados).</w:t>
      </w:r>
    </w:p>
    <w:p w:rsidR="0004567C" w:rsidRDefault="0004567C" w:rsidP="00A00061">
      <w:pPr>
        <w:pStyle w:val="PargrafodaLista"/>
        <w:numPr>
          <w:ilvl w:val="0"/>
          <w:numId w:val="1"/>
        </w:numPr>
        <w:rPr>
          <w:noProof/>
          <w:lang w:eastAsia="pt-BR"/>
        </w:rPr>
      </w:pPr>
      <w:r>
        <w:rPr>
          <w:noProof/>
          <w:lang w:eastAsia="pt-BR"/>
        </w:rPr>
        <w:t>Reproduza o cardapio usando tabuções em formatar Paragrafo</w:t>
      </w:r>
    </w:p>
    <w:p w:rsidR="0004567C" w:rsidRDefault="0004567C" w:rsidP="0004567C">
      <w:pPr>
        <w:pStyle w:val="PargrafodaLista"/>
        <w:rPr>
          <w:noProof/>
          <w:lang w:eastAsia="pt-BR"/>
        </w:rPr>
      </w:pPr>
      <w:r>
        <w:rPr>
          <w:noProof/>
          <w:lang w:eastAsia="pt-BR"/>
        </w:rPr>
        <w:drawing>
          <wp:inline distT="0" distB="0" distL="0" distR="0">
            <wp:extent cx="5753100" cy="14478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567C" w:rsidRDefault="0004567C" w:rsidP="00A00061">
      <w:pPr>
        <w:pStyle w:val="PargrafodaLista"/>
        <w:numPr>
          <w:ilvl w:val="0"/>
          <w:numId w:val="1"/>
        </w:numPr>
        <w:rPr>
          <w:noProof/>
          <w:lang w:eastAsia="pt-BR"/>
        </w:rPr>
      </w:pPr>
      <w:r>
        <w:rPr>
          <w:noProof/>
          <w:lang w:eastAsia="pt-BR"/>
        </w:rPr>
        <w:t>Elabore a tabela abaixo</w:t>
      </w:r>
    </w:p>
    <w:tbl>
      <w:tblPr>
        <w:tblW w:w="0" w:type="auto"/>
        <w:jc w:val="center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3"/>
        <w:gridCol w:w="961"/>
        <w:gridCol w:w="66"/>
        <w:gridCol w:w="1483"/>
        <w:gridCol w:w="917"/>
      </w:tblGrid>
      <w:tr w:rsidR="00204C89" w:rsidRPr="00204C89" w:rsidTr="00204C89">
        <w:trPr>
          <w:trHeight w:val="255"/>
          <w:tblCellSpacing w:w="0" w:type="dxa"/>
          <w:jc w:val="center"/>
        </w:trPr>
        <w:tc>
          <w:tcPr>
            <w:tcW w:w="0" w:type="auto"/>
            <w:tcBorders>
              <w:top w:val="double" w:sz="2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b/>
                <w:bCs/>
                <w:sz w:val="20"/>
                <w:szCs w:val="20"/>
                <w:lang w:eastAsia="pt-BR"/>
              </w:rPr>
              <w:t>ANO DA COPA</w:t>
            </w:r>
          </w:p>
        </w:tc>
        <w:tc>
          <w:tcPr>
            <w:tcW w:w="0" w:type="auto"/>
            <w:tcBorders>
              <w:top w:val="doub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b/>
                <w:bCs/>
                <w:sz w:val="20"/>
                <w:szCs w:val="20"/>
                <w:lang w:eastAsia="pt-BR"/>
              </w:rPr>
              <w:t>PAÍSES</w:t>
            </w:r>
          </w:p>
        </w:tc>
        <w:tc>
          <w:tcPr>
            <w:tcW w:w="0" w:type="auto"/>
            <w:tcBorders>
              <w:top w:val="doub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C1C1C"/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doub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b/>
                <w:bCs/>
                <w:sz w:val="20"/>
                <w:szCs w:val="20"/>
                <w:lang w:eastAsia="pt-BR"/>
              </w:rPr>
              <w:t>ANO DA COPA</w:t>
            </w:r>
          </w:p>
        </w:tc>
        <w:tc>
          <w:tcPr>
            <w:tcW w:w="0" w:type="auto"/>
            <w:tcBorders>
              <w:top w:val="double" w:sz="2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b/>
                <w:bCs/>
                <w:sz w:val="20"/>
                <w:szCs w:val="20"/>
                <w:lang w:eastAsia="pt-BR"/>
              </w:rPr>
              <w:t>PAÍSES</w:t>
            </w:r>
          </w:p>
        </w:tc>
      </w:tr>
      <w:tr w:rsidR="00204C89" w:rsidRPr="00204C89" w:rsidTr="00204C89">
        <w:trPr>
          <w:trHeight w:val="255"/>
          <w:tblCellSpacing w:w="0" w:type="dxa"/>
          <w:jc w:val="center"/>
        </w:trPr>
        <w:tc>
          <w:tcPr>
            <w:tcW w:w="0" w:type="auto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1970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Brasil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C1C1C"/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1950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Uruguai</w:t>
            </w:r>
          </w:p>
        </w:tc>
      </w:tr>
      <w:tr w:rsidR="00204C89" w:rsidRPr="00204C89" w:rsidTr="00204C89">
        <w:trPr>
          <w:trHeight w:val="255"/>
          <w:tblCellSpacing w:w="0" w:type="dxa"/>
          <w:jc w:val="center"/>
        </w:trPr>
        <w:tc>
          <w:tcPr>
            <w:tcW w:w="0" w:type="auto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1958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Brasil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C1C1C"/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1930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Uruguai</w:t>
            </w:r>
          </w:p>
        </w:tc>
      </w:tr>
      <w:tr w:rsidR="00204C89" w:rsidRPr="00204C89" w:rsidTr="00204C89">
        <w:trPr>
          <w:trHeight w:val="255"/>
          <w:tblCellSpacing w:w="0" w:type="dxa"/>
          <w:jc w:val="center"/>
        </w:trPr>
        <w:tc>
          <w:tcPr>
            <w:tcW w:w="0" w:type="auto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1962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Brasil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C1C1C"/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C1C1C"/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C1C1C"/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</w:p>
        </w:tc>
      </w:tr>
      <w:tr w:rsidR="00204C89" w:rsidRPr="00204C89" w:rsidTr="00204C89">
        <w:trPr>
          <w:trHeight w:val="255"/>
          <w:tblCellSpacing w:w="0" w:type="dxa"/>
          <w:jc w:val="center"/>
        </w:trPr>
        <w:tc>
          <w:tcPr>
            <w:tcW w:w="0" w:type="auto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1994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Brasil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C1C1C"/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1978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Argentina</w:t>
            </w:r>
          </w:p>
        </w:tc>
      </w:tr>
      <w:tr w:rsidR="00204C89" w:rsidRPr="00204C89" w:rsidTr="00204C89">
        <w:trPr>
          <w:trHeight w:val="255"/>
          <w:tblCellSpacing w:w="0" w:type="dxa"/>
          <w:jc w:val="center"/>
        </w:trPr>
        <w:tc>
          <w:tcPr>
            <w:tcW w:w="0" w:type="auto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2002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Brasil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C1C1C"/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1986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Argentina</w:t>
            </w:r>
          </w:p>
        </w:tc>
      </w:tr>
      <w:tr w:rsidR="00204C89" w:rsidRPr="00204C89" w:rsidTr="00204C89">
        <w:trPr>
          <w:trHeight w:val="255"/>
          <w:tblCellSpacing w:w="0" w:type="dxa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C1C1C"/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C1C1C"/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C1C1C"/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C1C1C"/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C1C1C"/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</w:p>
        </w:tc>
      </w:tr>
      <w:tr w:rsidR="00204C89" w:rsidRPr="00204C89" w:rsidTr="00204C89">
        <w:trPr>
          <w:trHeight w:val="255"/>
          <w:tblCellSpacing w:w="0" w:type="dxa"/>
          <w:jc w:val="center"/>
        </w:trPr>
        <w:tc>
          <w:tcPr>
            <w:tcW w:w="0" w:type="auto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1990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Alemanha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C1C1C"/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1938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Inglaterra</w:t>
            </w:r>
          </w:p>
        </w:tc>
      </w:tr>
      <w:tr w:rsidR="00204C89" w:rsidRPr="00204C89" w:rsidTr="00204C89">
        <w:trPr>
          <w:trHeight w:val="255"/>
          <w:tblCellSpacing w:w="0" w:type="dxa"/>
          <w:jc w:val="center"/>
        </w:trPr>
        <w:tc>
          <w:tcPr>
            <w:tcW w:w="0" w:type="auto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1954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Alemanha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C1C1C"/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C1C1C"/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C1C1C"/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</w:p>
        </w:tc>
      </w:tr>
      <w:tr w:rsidR="00204C89" w:rsidRPr="00204C89" w:rsidTr="00204C89">
        <w:trPr>
          <w:trHeight w:val="255"/>
          <w:tblCellSpacing w:w="0" w:type="dxa"/>
          <w:jc w:val="center"/>
        </w:trPr>
        <w:tc>
          <w:tcPr>
            <w:tcW w:w="0" w:type="auto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1974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Alemanha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C1C1C"/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1998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França</w:t>
            </w:r>
          </w:p>
        </w:tc>
      </w:tr>
      <w:tr w:rsidR="00204C89" w:rsidRPr="00204C89" w:rsidTr="00204C89">
        <w:trPr>
          <w:trHeight w:val="255"/>
          <w:tblCellSpacing w:w="0" w:type="dxa"/>
          <w:jc w:val="center"/>
        </w:trPr>
        <w:tc>
          <w:tcPr>
            <w:tcW w:w="0" w:type="auto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2014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Alemanha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C1C1C"/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C1C1C"/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C1C1C"/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</w:p>
        </w:tc>
      </w:tr>
      <w:tr w:rsidR="00204C89" w:rsidRPr="00204C89" w:rsidTr="00204C89">
        <w:trPr>
          <w:trHeight w:val="255"/>
          <w:tblCellSpacing w:w="0" w:type="dxa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C1C1C"/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C1C1C"/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C1C1C"/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2010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Espanha</w:t>
            </w:r>
          </w:p>
        </w:tc>
      </w:tr>
      <w:tr w:rsidR="00204C89" w:rsidRPr="00204C89" w:rsidTr="00204C89">
        <w:trPr>
          <w:trHeight w:val="255"/>
          <w:tblCellSpacing w:w="0" w:type="dxa"/>
          <w:jc w:val="center"/>
        </w:trPr>
        <w:tc>
          <w:tcPr>
            <w:tcW w:w="0" w:type="auto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1934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proofErr w:type="spellStart"/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Itallia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C1C1C"/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C1C1C"/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C1C1C"/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</w:p>
        </w:tc>
      </w:tr>
      <w:tr w:rsidR="00204C89" w:rsidRPr="00204C89" w:rsidTr="00204C89">
        <w:trPr>
          <w:trHeight w:val="255"/>
          <w:tblCellSpacing w:w="0" w:type="dxa"/>
          <w:jc w:val="center"/>
        </w:trPr>
        <w:tc>
          <w:tcPr>
            <w:tcW w:w="0" w:type="auto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1938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proofErr w:type="spellStart"/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Itallia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C1C1C"/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1966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Inglaterra</w:t>
            </w:r>
          </w:p>
        </w:tc>
      </w:tr>
      <w:tr w:rsidR="00204C89" w:rsidRPr="00204C89" w:rsidTr="00204C89">
        <w:trPr>
          <w:trHeight w:val="255"/>
          <w:tblCellSpacing w:w="0" w:type="dxa"/>
          <w:jc w:val="center"/>
        </w:trPr>
        <w:tc>
          <w:tcPr>
            <w:tcW w:w="0" w:type="auto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1982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proofErr w:type="spellStart"/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Itallia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C1C1C"/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</w:p>
        </w:tc>
      </w:tr>
      <w:tr w:rsidR="00204C89" w:rsidRPr="00204C89" w:rsidTr="00204C89">
        <w:trPr>
          <w:trHeight w:val="255"/>
          <w:tblCellSpacing w:w="0" w:type="dxa"/>
          <w:jc w:val="center"/>
        </w:trPr>
        <w:tc>
          <w:tcPr>
            <w:tcW w:w="0" w:type="auto"/>
            <w:tcBorders>
              <w:top w:val="single" w:sz="6" w:space="0" w:color="000000"/>
              <w:left w:val="double" w:sz="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2006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  <w:proofErr w:type="spellStart"/>
            <w:r w:rsidRPr="00204C89"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  <w:t>Itallia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C1C1C"/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2" w:space="0" w:color="000000"/>
            </w:tcBorders>
            <w:vAlign w:val="center"/>
            <w:hideMark/>
          </w:tcPr>
          <w:p w:rsidR="00204C89" w:rsidRPr="00204C89" w:rsidRDefault="00204C89" w:rsidP="00204C89">
            <w:pPr>
              <w:spacing w:after="0" w:line="240" w:lineRule="auto"/>
              <w:rPr>
                <w:rFonts w:ascii="Liberation Sans" w:eastAsia="Times New Roman" w:hAnsi="Liberation Sans" w:cs="Liberation Sans"/>
                <w:sz w:val="20"/>
                <w:szCs w:val="20"/>
                <w:lang w:eastAsia="pt-BR"/>
              </w:rPr>
            </w:pPr>
          </w:p>
        </w:tc>
      </w:tr>
    </w:tbl>
    <w:p w:rsidR="0004567C" w:rsidRDefault="0004567C" w:rsidP="00204C89">
      <w:pPr>
        <w:pStyle w:val="PargrafodaLista"/>
        <w:jc w:val="center"/>
        <w:rPr>
          <w:noProof/>
          <w:lang w:eastAsia="pt-BR"/>
        </w:rPr>
      </w:pPr>
    </w:p>
    <w:p w:rsidR="00DB3526" w:rsidRDefault="00DB3526" w:rsidP="00204C89">
      <w:pPr>
        <w:pStyle w:val="PargrafodaLista"/>
        <w:jc w:val="center"/>
        <w:rPr>
          <w:noProof/>
          <w:lang w:eastAsia="pt-BR"/>
        </w:rPr>
      </w:pPr>
    </w:p>
    <w:p w:rsidR="00C97102" w:rsidRDefault="00CB3331" w:rsidP="00CB3331">
      <w:pPr>
        <w:pStyle w:val="PargrafodaLista"/>
        <w:numPr>
          <w:ilvl w:val="0"/>
          <w:numId w:val="1"/>
        </w:numPr>
        <w:rPr>
          <w:noProof/>
          <w:lang w:eastAsia="pt-BR"/>
        </w:rPr>
      </w:pPr>
      <w:r>
        <w:rPr>
          <w:noProof/>
          <w:lang w:eastAsia="pt-BR"/>
        </w:rPr>
        <w:lastRenderedPageBreak/>
        <w:t xml:space="preserve">Insira um texto sobre o time que voce torce e formate-o </w:t>
      </w:r>
      <w:r w:rsidR="00C97102">
        <w:rPr>
          <w:noProof/>
          <w:lang w:eastAsia="pt-BR"/>
        </w:rPr>
        <w:t>conforme abaixo:</w:t>
      </w:r>
    </w:p>
    <w:p w:rsidR="00C97102" w:rsidRPr="00DB3526" w:rsidRDefault="00C97102" w:rsidP="00C97102">
      <w:pPr>
        <w:pStyle w:val="PargrafodaLista"/>
        <w:numPr>
          <w:ilvl w:val="0"/>
          <w:numId w:val="2"/>
        </w:numPr>
        <w:rPr>
          <w:noProof/>
          <w:sz w:val="24"/>
          <w:szCs w:val="24"/>
          <w:lang w:eastAsia="pt-BR"/>
        </w:rPr>
      </w:pPr>
      <w:r w:rsidRPr="00DB3526">
        <w:rPr>
          <w:noProof/>
          <w:sz w:val="24"/>
          <w:szCs w:val="24"/>
          <w:lang w:eastAsia="pt-BR"/>
        </w:rPr>
        <w:t>Com fonte tamanho 12;</w:t>
      </w:r>
    </w:p>
    <w:p w:rsidR="00C97102" w:rsidRDefault="00C97102" w:rsidP="00C97102">
      <w:pPr>
        <w:pStyle w:val="PargrafodaLista"/>
        <w:numPr>
          <w:ilvl w:val="0"/>
          <w:numId w:val="2"/>
        </w:numPr>
        <w:rPr>
          <w:noProof/>
          <w:lang w:eastAsia="pt-BR"/>
        </w:rPr>
      </w:pPr>
      <w:r>
        <w:rPr>
          <w:noProof/>
          <w:lang w:eastAsia="pt-BR"/>
        </w:rPr>
        <w:t xml:space="preserve"> Alinhamento justificado;</w:t>
      </w:r>
    </w:p>
    <w:p w:rsidR="00CB3331" w:rsidRDefault="00C97102" w:rsidP="00C97102">
      <w:pPr>
        <w:pStyle w:val="PargrafodaLista"/>
        <w:numPr>
          <w:ilvl w:val="0"/>
          <w:numId w:val="2"/>
        </w:numPr>
        <w:rPr>
          <w:noProof/>
          <w:lang w:eastAsia="pt-BR"/>
        </w:rPr>
      </w:pPr>
      <w:r>
        <w:rPr>
          <w:noProof/>
          <w:lang w:eastAsia="pt-BR"/>
        </w:rPr>
        <w:t>E</w:t>
      </w:r>
      <w:r w:rsidR="00CB3331">
        <w:rPr>
          <w:noProof/>
          <w:lang w:eastAsia="pt-BR"/>
        </w:rPr>
        <w:t>spacamento entre linhas de 1,5</w:t>
      </w:r>
    </w:p>
    <w:p w:rsidR="00C97102" w:rsidRDefault="00C97102" w:rsidP="00C97102">
      <w:pPr>
        <w:pStyle w:val="PargrafodaLista"/>
        <w:rPr>
          <w:noProof/>
          <w:lang w:eastAsia="pt-BR"/>
        </w:rPr>
      </w:pPr>
    </w:p>
    <w:p w:rsidR="00CB3331" w:rsidRDefault="00CB3331" w:rsidP="00A00061">
      <w:pPr>
        <w:pStyle w:val="PargrafodaLista"/>
        <w:numPr>
          <w:ilvl w:val="0"/>
          <w:numId w:val="1"/>
        </w:numPr>
        <w:rPr>
          <w:noProof/>
          <w:lang w:eastAsia="pt-BR"/>
        </w:rPr>
      </w:pPr>
      <w:r>
        <w:rPr>
          <w:noProof/>
          <w:lang w:eastAsia="pt-BR"/>
        </w:rPr>
        <w:t>Insira uma imagem  do time que voce torce após o texto</w:t>
      </w:r>
      <w:r w:rsidR="006F2CB2">
        <w:rPr>
          <w:noProof/>
          <w:lang w:eastAsia="pt-BR"/>
        </w:rPr>
        <w:t>.</w:t>
      </w:r>
    </w:p>
    <w:p w:rsidR="006F2CB2" w:rsidRDefault="006F2CB2" w:rsidP="006F2CB2">
      <w:pPr>
        <w:pStyle w:val="PargrafodaLista"/>
        <w:rPr>
          <w:noProof/>
          <w:lang w:eastAsia="pt-BR"/>
        </w:rPr>
      </w:pPr>
    </w:p>
    <w:p w:rsidR="006F2CB2" w:rsidRDefault="006F2CB2" w:rsidP="006F2CB2">
      <w:pPr>
        <w:pStyle w:val="PargrafodaLista"/>
        <w:numPr>
          <w:ilvl w:val="0"/>
          <w:numId w:val="1"/>
        </w:numPr>
        <w:rPr>
          <w:noProof/>
          <w:lang w:eastAsia="pt-BR"/>
        </w:rPr>
      </w:pPr>
      <w:r>
        <w:rPr>
          <w:noProof/>
          <w:lang w:eastAsia="pt-BR"/>
        </w:rPr>
        <w:t>Usando Marcadores cite as 05 coisas que voce mais gosta de fazer.</w:t>
      </w:r>
      <w:r>
        <w:rPr>
          <w:noProof/>
          <w:lang w:eastAsia="pt-BR"/>
        </w:rPr>
        <w:tab/>
      </w:r>
      <w:r>
        <w:rPr>
          <w:noProof/>
          <w:lang w:eastAsia="pt-BR"/>
        </w:rPr>
        <w:tab/>
      </w:r>
      <w:r>
        <w:rPr>
          <w:noProof/>
          <w:lang w:eastAsia="pt-BR"/>
        </w:rPr>
        <w:tab/>
      </w:r>
      <w:r>
        <w:rPr>
          <w:noProof/>
          <w:lang w:eastAsia="pt-BR"/>
        </w:rPr>
        <w:tab/>
      </w:r>
    </w:p>
    <w:p w:rsidR="006F2CB2" w:rsidRDefault="00DB3526" w:rsidP="00A00061">
      <w:pPr>
        <w:pStyle w:val="PargrafodaLista"/>
        <w:numPr>
          <w:ilvl w:val="0"/>
          <w:numId w:val="1"/>
        </w:numPr>
        <w:rPr>
          <w:noProof/>
          <w:lang w:eastAsia="pt-BR"/>
        </w:rPr>
      </w:pPr>
      <w:r>
        <w:rPr>
          <w:noProof/>
          <w:lang w:eastAsia="pt-BR"/>
        </w:rPr>
        <w:t>No texto abaixo coloque o título em negrito em fonte tamanho 12 (maiusculo)</w:t>
      </w:r>
    </w:p>
    <w:p w:rsidR="00DB3526" w:rsidRDefault="00DB3526" w:rsidP="00DB3526">
      <w:pPr>
        <w:pStyle w:val="PargrafodaLista"/>
        <w:rPr>
          <w:noProof/>
          <w:lang w:eastAsia="pt-BR"/>
        </w:rPr>
      </w:pPr>
      <w:r>
        <w:rPr>
          <w:noProof/>
          <w:lang w:eastAsia="pt-BR"/>
        </w:rPr>
        <w:t xml:space="preserve">Coloque com recuo de 4 cm antes do texto. Alinhamento Justificado </w:t>
      </w:r>
    </w:p>
    <w:p w:rsidR="00DB3526" w:rsidRPr="00DB3526" w:rsidRDefault="00DB3526" w:rsidP="00DB3526">
      <w:pPr>
        <w:pStyle w:val="PargrafodaLista"/>
        <w:spacing w:after="75" w:line="240" w:lineRule="auto"/>
        <w:ind w:firstLine="696"/>
        <w:textAlignment w:val="baseline"/>
        <w:outlineLvl w:val="0"/>
        <w:rPr>
          <w:rFonts w:ascii="Arial" w:eastAsia="Times New Roman" w:hAnsi="Arial" w:cs="Arial"/>
          <w:b/>
          <w:color w:val="666666"/>
          <w:kern w:val="36"/>
          <w:sz w:val="24"/>
          <w:szCs w:val="24"/>
          <w:lang w:eastAsia="pt-BR"/>
        </w:rPr>
      </w:pPr>
      <w:r w:rsidRPr="00DB3526">
        <w:rPr>
          <w:rFonts w:ascii="Arial" w:eastAsia="Times New Roman" w:hAnsi="Arial" w:cs="Arial"/>
          <w:b/>
          <w:color w:val="666666"/>
          <w:kern w:val="36"/>
          <w:sz w:val="24"/>
          <w:szCs w:val="24"/>
          <w:lang w:eastAsia="pt-BR"/>
        </w:rPr>
        <w:t>Citação indireta</w:t>
      </w:r>
    </w:p>
    <w:p w:rsidR="00DB3526" w:rsidRPr="00DB3526" w:rsidRDefault="00DB3526" w:rsidP="00DB3526">
      <w:pPr>
        <w:pStyle w:val="PargrafodaLista"/>
        <w:shd w:val="clear" w:color="auto" w:fill="FFFFFF"/>
        <w:spacing w:before="225" w:after="0" w:line="240" w:lineRule="auto"/>
        <w:jc w:val="center"/>
        <w:textAlignment w:val="baseline"/>
        <w:rPr>
          <w:rFonts w:ascii="inherit" w:eastAsia="Times New Roman" w:hAnsi="inherit" w:cs="Open Sans"/>
          <w:color w:val="444444"/>
          <w:sz w:val="23"/>
          <w:szCs w:val="23"/>
          <w:lang w:eastAsia="pt-BR"/>
        </w:rPr>
      </w:pPr>
      <w:r w:rsidRPr="00DB3526">
        <w:rPr>
          <w:rFonts w:ascii="inherit" w:eastAsia="Times New Roman" w:hAnsi="inherit" w:cs="Open Sans"/>
          <w:color w:val="444444"/>
          <w:sz w:val="23"/>
          <w:szCs w:val="23"/>
          <w:lang w:eastAsia="pt-BR"/>
        </w:rPr>
        <w:t>A </w:t>
      </w:r>
      <w:r w:rsidRPr="00DB3526">
        <w:rPr>
          <w:rFonts w:ascii="inherit" w:eastAsia="Times New Roman" w:hAnsi="inherit" w:cs="Open Sans"/>
          <w:b/>
          <w:bCs/>
          <w:color w:val="444444"/>
          <w:sz w:val="23"/>
          <w:szCs w:val="23"/>
          <w:bdr w:val="none" w:sz="0" w:space="0" w:color="auto" w:frame="1"/>
          <w:lang w:eastAsia="pt-BR"/>
        </w:rPr>
        <w:t>citação indireta</w:t>
      </w:r>
      <w:r w:rsidRPr="00DB3526">
        <w:rPr>
          <w:rFonts w:ascii="inherit" w:eastAsia="Times New Roman" w:hAnsi="inherit" w:cs="Open Sans"/>
          <w:color w:val="444444"/>
          <w:sz w:val="23"/>
          <w:szCs w:val="23"/>
          <w:lang w:eastAsia="pt-BR"/>
        </w:rPr>
        <w:t>, também conhecida como </w:t>
      </w:r>
      <w:r w:rsidRPr="00DB3526">
        <w:rPr>
          <w:rFonts w:ascii="inherit" w:eastAsia="Times New Roman" w:hAnsi="inherit" w:cs="Open Sans"/>
          <w:b/>
          <w:bCs/>
          <w:color w:val="444444"/>
          <w:sz w:val="23"/>
          <w:szCs w:val="23"/>
          <w:bdr w:val="none" w:sz="0" w:space="0" w:color="auto" w:frame="1"/>
          <w:lang w:eastAsia="pt-BR"/>
        </w:rPr>
        <w:t>paráfrase</w:t>
      </w:r>
      <w:r w:rsidRPr="00DB3526">
        <w:rPr>
          <w:rFonts w:ascii="inherit" w:eastAsia="Times New Roman" w:hAnsi="inherit" w:cs="Open Sans"/>
          <w:color w:val="444444"/>
          <w:sz w:val="23"/>
          <w:szCs w:val="23"/>
          <w:lang w:eastAsia="pt-BR"/>
        </w:rPr>
        <w:t xml:space="preserve">, é quando a ideia </w:t>
      </w:r>
      <w:proofErr w:type="gramStart"/>
      <w:r w:rsidRPr="00DB3526">
        <w:rPr>
          <w:rFonts w:ascii="inherit" w:eastAsia="Times New Roman" w:hAnsi="inherit" w:cs="Open Sans"/>
          <w:color w:val="444444"/>
          <w:sz w:val="23"/>
          <w:szCs w:val="23"/>
          <w:lang w:eastAsia="pt-BR"/>
        </w:rPr>
        <w:t>do(</w:t>
      </w:r>
      <w:proofErr w:type="gramEnd"/>
      <w:r w:rsidRPr="00DB3526">
        <w:rPr>
          <w:rFonts w:ascii="inherit" w:eastAsia="Times New Roman" w:hAnsi="inherit" w:cs="Open Sans"/>
          <w:color w:val="444444"/>
          <w:sz w:val="23"/>
          <w:szCs w:val="23"/>
          <w:lang w:eastAsia="pt-BR"/>
        </w:rPr>
        <w:t>a) autor(a) lido(a) é incorporada ao seu texto a partir de</w:t>
      </w:r>
      <w:r w:rsidRPr="00DB3526">
        <w:rPr>
          <w:rFonts w:ascii="inherit" w:eastAsia="Times New Roman" w:hAnsi="inherit" w:cs="Open Sans"/>
          <w:i/>
          <w:iCs/>
          <w:color w:val="444444"/>
          <w:sz w:val="23"/>
          <w:szCs w:val="23"/>
          <w:bdr w:val="none" w:sz="0" w:space="0" w:color="auto" w:frame="1"/>
          <w:lang w:eastAsia="pt-BR"/>
        </w:rPr>
        <w:t> suas próprias palavras </w:t>
      </w:r>
      <w:r w:rsidRPr="00DB3526">
        <w:rPr>
          <w:rFonts w:ascii="inherit" w:eastAsia="Times New Roman" w:hAnsi="inherit" w:cs="Open Sans"/>
          <w:color w:val="444444"/>
          <w:sz w:val="23"/>
          <w:szCs w:val="23"/>
          <w:lang w:eastAsia="pt-BR"/>
        </w:rPr>
        <w:t>e não mais das palavras desse(a) autor(a). Ou seja, na citação indireta, </w:t>
      </w:r>
      <w:r w:rsidRPr="00DB3526">
        <w:rPr>
          <w:rFonts w:ascii="inherit" w:eastAsia="Times New Roman" w:hAnsi="inherit" w:cs="Open Sans"/>
          <w:b/>
          <w:bCs/>
          <w:color w:val="444444"/>
          <w:sz w:val="23"/>
          <w:szCs w:val="23"/>
          <w:bdr w:val="none" w:sz="0" w:space="0" w:color="auto" w:frame="1"/>
          <w:lang w:eastAsia="pt-BR"/>
        </w:rPr>
        <w:t>você</w:t>
      </w:r>
      <w:r w:rsidRPr="00DB3526">
        <w:rPr>
          <w:rFonts w:ascii="inherit" w:eastAsia="Times New Roman" w:hAnsi="inherit" w:cs="Open Sans"/>
          <w:color w:val="444444"/>
          <w:sz w:val="23"/>
          <w:szCs w:val="23"/>
          <w:lang w:eastAsia="pt-BR"/>
        </w:rPr>
        <w:t> “</w:t>
      </w:r>
      <w:r w:rsidRPr="00DB3526">
        <w:rPr>
          <w:rFonts w:ascii="inherit" w:eastAsia="Times New Roman" w:hAnsi="inherit" w:cs="Open Sans"/>
          <w:b/>
          <w:bCs/>
          <w:color w:val="444444"/>
          <w:sz w:val="23"/>
          <w:szCs w:val="23"/>
          <w:bdr w:val="none" w:sz="0" w:space="0" w:color="auto" w:frame="1"/>
          <w:lang w:eastAsia="pt-BR"/>
        </w:rPr>
        <w:t>traduz”</w:t>
      </w:r>
      <w:r w:rsidRPr="00DB3526">
        <w:rPr>
          <w:rFonts w:ascii="inherit" w:eastAsia="Times New Roman" w:hAnsi="inherit" w:cs="Open Sans"/>
          <w:color w:val="444444"/>
          <w:sz w:val="23"/>
          <w:szCs w:val="23"/>
          <w:lang w:eastAsia="pt-BR"/>
        </w:rPr>
        <w:t xml:space="preserve"> a ideia </w:t>
      </w:r>
      <w:proofErr w:type="gramStart"/>
      <w:r w:rsidRPr="00DB3526">
        <w:rPr>
          <w:rFonts w:ascii="inherit" w:eastAsia="Times New Roman" w:hAnsi="inherit" w:cs="Open Sans"/>
          <w:color w:val="444444"/>
          <w:sz w:val="23"/>
          <w:szCs w:val="23"/>
          <w:lang w:eastAsia="pt-BR"/>
        </w:rPr>
        <w:t>do(</w:t>
      </w:r>
      <w:proofErr w:type="gramEnd"/>
      <w:r w:rsidRPr="00DB3526">
        <w:rPr>
          <w:rFonts w:ascii="inherit" w:eastAsia="Times New Roman" w:hAnsi="inherit" w:cs="Open Sans"/>
          <w:color w:val="444444"/>
          <w:sz w:val="23"/>
          <w:szCs w:val="23"/>
          <w:lang w:eastAsia="pt-BR"/>
        </w:rPr>
        <w:t>a) autor(a) com os </w:t>
      </w:r>
      <w:r w:rsidRPr="00DB3526">
        <w:rPr>
          <w:rFonts w:ascii="inherit" w:eastAsia="Times New Roman" w:hAnsi="inherit" w:cs="Open Sans"/>
          <w:b/>
          <w:bCs/>
          <w:color w:val="444444"/>
          <w:sz w:val="23"/>
          <w:szCs w:val="23"/>
          <w:bdr w:val="none" w:sz="0" w:space="0" w:color="auto" w:frame="1"/>
          <w:lang w:eastAsia="pt-BR"/>
        </w:rPr>
        <w:t>seus próprios termos</w:t>
      </w:r>
      <w:r w:rsidRPr="00DB3526">
        <w:rPr>
          <w:rFonts w:ascii="inherit" w:eastAsia="Times New Roman" w:hAnsi="inherit" w:cs="Open Sans"/>
          <w:color w:val="444444"/>
          <w:sz w:val="23"/>
          <w:szCs w:val="23"/>
          <w:lang w:eastAsia="pt-BR"/>
        </w:rPr>
        <w:t>, sem jamais alterar ou deturpar o que foi dito originalmente. Essa “tradução” (citação indireta) deve ser </w:t>
      </w:r>
      <w:r w:rsidRPr="00DB3526">
        <w:rPr>
          <w:rFonts w:ascii="inherit" w:eastAsia="Times New Roman" w:hAnsi="inherit" w:cs="Open Sans"/>
          <w:b/>
          <w:bCs/>
          <w:color w:val="444444"/>
          <w:sz w:val="23"/>
          <w:szCs w:val="23"/>
          <w:bdr w:val="none" w:sz="0" w:space="0" w:color="auto" w:frame="1"/>
          <w:lang w:eastAsia="pt-BR"/>
        </w:rPr>
        <w:t>sempre</w:t>
      </w:r>
      <w:r w:rsidRPr="00DB3526">
        <w:rPr>
          <w:rFonts w:ascii="inherit" w:eastAsia="Times New Roman" w:hAnsi="inherit" w:cs="Open Sans"/>
          <w:color w:val="444444"/>
          <w:sz w:val="23"/>
          <w:szCs w:val="23"/>
          <w:lang w:eastAsia="pt-BR"/>
        </w:rPr>
        <w:t> devidamente </w:t>
      </w:r>
      <w:r w:rsidRPr="00DB3526">
        <w:rPr>
          <w:rFonts w:ascii="inherit" w:eastAsia="Times New Roman" w:hAnsi="inherit" w:cs="Open Sans"/>
          <w:b/>
          <w:bCs/>
          <w:color w:val="444444"/>
          <w:sz w:val="23"/>
          <w:szCs w:val="23"/>
          <w:bdr w:val="none" w:sz="0" w:space="0" w:color="auto" w:frame="1"/>
          <w:lang w:eastAsia="pt-BR"/>
        </w:rPr>
        <w:t>acompanhada da identificação da fonte</w:t>
      </w:r>
      <w:r w:rsidRPr="00DB3526">
        <w:rPr>
          <w:rFonts w:ascii="inherit" w:eastAsia="Times New Roman" w:hAnsi="inherit" w:cs="Open Sans"/>
          <w:color w:val="444444"/>
          <w:sz w:val="23"/>
          <w:szCs w:val="23"/>
          <w:lang w:eastAsia="pt-BR"/>
        </w:rPr>
        <w:t>, isto é, a informação que inclui o </w:t>
      </w:r>
      <w:r w:rsidRPr="00DB3526">
        <w:rPr>
          <w:rFonts w:ascii="inherit" w:eastAsia="Times New Roman" w:hAnsi="inherit" w:cs="Open Sans"/>
          <w:b/>
          <w:bCs/>
          <w:color w:val="444444"/>
          <w:sz w:val="23"/>
          <w:szCs w:val="23"/>
          <w:bdr w:val="none" w:sz="0" w:space="0" w:color="auto" w:frame="1"/>
          <w:lang w:eastAsia="pt-BR"/>
        </w:rPr>
        <w:t>sobrenome</w:t>
      </w:r>
      <w:r w:rsidRPr="00DB3526">
        <w:rPr>
          <w:rFonts w:ascii="inherit" w:eastAsia="Times New Roman" w:hAnsi="inherit" w:cs="Open Sans"/>
          <w:color w:val="444444"/>
          <w:sz w:val="23"/>
          <w:szCs w:val="23"/>
          <w:lang w:eastAsia="pt-BR"/>
        </w:rPr>
        <w:t> </w:t>
      </w:r>
      <w:proofErr w:type="gramStart"/>
      <w:r w:rsidRPr="00DB3526">
        <w:rPr>
          <w:rFonts w:ascii="inherit" w:eastAsia="Times New Roman" w:hAnsi="inherit" w:cs="Open Sans"/>
          <w:color w:val="444444"/>
          <w:sz w:val="23"/>
          <w:szCs w:val="23"/>
          <w:lang w:eastAsia="pt-BR"/>
        </w:rPr>
        <w:t>do(</w:t>
      </w:r>
      <w:proofErr w:type="gramEnd"/>
      <w:r w:rsidRPr="00DB3526">
        <w:rPr>
          <w:rFonts w:ascii="inherit" w:eastAsia="Times New Roman" w:hAnsi="inherit" w:cs="Open Sans"/>
          <w:color w:val="444444"/>
          <w:sz w:val="23"/>
          <w:szCs w:val="23"/>
          <w:lang w:eastAsia="pt-BR"/>
        </w:rPr>
        <w:t>a) autor(a) e o </w:t>
      </w:r>
      <w:r w:rsidRPr="00DB3526">
        <w:rPr>
          <w:rFonts w:ascii="inherit" w:eastAsia="Times New Roman" w:hAnsi="inherit" w:cs="Open Sans"/>
          <w:b/>
          <w:bCs/>
          <w:color w:val="444444"/>
          <w:sz w:val="23"/>
          <w:szCs w:val="23"/>
          <w:bdr w:val="none" w:sz="0" w:space="0" w:color="auto" w:frame="1"/>
          <w:lang w:eastAsia="pt-BR"/>
        </w:rPr>
        <w:t>ano</w:t>
      </w:r>
      <w:r w:rsidRPr="00DB3526">
        <w:rPr>
          <w:rFonts w:ascii="inherit" w:eastAsia="Times New Roman" w:hAnsi="inherit" w:cs="Open Sans"/>
          <w:color w:val="444444"/>
          <w:sz w:val="23"/>
          <w:szCs w:val="23"/>
          <w:lang w:eastAsia="pt-BR"/>
        </w:rPr>
        <w:t> da publicação a que se refere sua paráfrase.</w:t>
      </w:r>
    </w:p>
    <w:p w:rsidR="00DB3526" w:rsidRPr="00DB3526" w:rsidRDefault="00DB3526" w:rsidP="00DB3526">
      <w:pPr>
        <w:pStyle w:val="PargrafodaLista"/>
        <w:shd w:val="clear" w:color="auto" w:fill="FFFFFF"/>
        <w:spacing w:before="225" w:after="0" w:line="240" w:lineRule="auto"/>
        <w:jc w:val="center"/>
        <w:textAlignment w:val="baseline"/>
        <w:rPr>
          <w:rFonts w:ascii="inherit" w:eastAsia="Times New Roman" w:hAnsi="inherit" w:cs="Open Sans"/>
          <w:color w:val="444444"/>
          <w:sz w:val="23"/>
          <w:szCs w:val="23"/>
          <w:lang w:eastAsia="pt-BR"/>
        </w:rPr>
      </w:pPr>
      <w:r w:rsidRPr="00DB3526">
        <w:rPr>
          <w:rFonts w:ascii="inherit" w:eastAsia="Times New Roman" w:hAnsi="inherit" w:cs="Open Sans"/>
          <w:b/>
          <w:bCs/>
          <w:color w:val="444444"/>
          <w:sz w:val="23"/>
          <w:szCs w:val="23"/>
          <w:bdr w:val="none" w:sz="0" w:space="0" w:color="auto" w:frame="1"/>
          <w:lang w:eastAsia="pt-BR"/>
        </w:rPr>
        <w:t>Especificamente</w:t>
      </w:r>
      <w:r w:rsidRPr="00DB3526">
        <w:rPr>
          <w:rFonts w:ascii="inherit" w:eastAsia="Times New Roman" w:hAnsi="inherit" w:cs="Open Sans"/>
          <w:color w:val="444444"/>
          <w:sz w:val="23"/>
          <w:szCs w:val="23"/>
          <w:lang w:eastAsia="pt-BR"/>
        </w:rPr>
        <w:t> no caso da paráfrase, pode-se </w:t>
      </w:r>
      <w:r w:rsidRPr="00DB3526">
        <w:rPr>
          <w:rFonts w:ascii="inherit" w:eastAsia="Times New Roman" w:hAnsi="inherit" w:cs="Open Sans"/>
          <w:i/>
          <w:iCs/>
          <w:color w:val="444444"/>
          <w:sz w:val="23"/>
          <w:szCs w:val="23"/>
          <w:bdr w:val="none" w:sz="0" w:space="0" w:color="auto" w:frame="1"/>
          <w:lang w:eastAsia="pt-BR"/>
        </w:rPr>
        <w:t>em certos casos</w:t>
      </w:r>
      <w:r w:rsidRPr="00DB3526">
        <w:rPr>
          <w:rFonts w:ascii="inherit" w:eastAsia="Times New Roman" w:hAnsi="inherit" w:cs="Open Sans"/>
          <w:color w:val="444444"/>
          <w:sz w:val="23"/>
          <w:szCs w:val="23"/>
          <w:lang w:eastAsia="pt-BR"/>
        </w:rPr>
        <w:t> não informar a </w:t>
      </w:r>
      <w:r w:rsidRPr="00DB3526">
        <w:rPr>
          <w:rFonts w:ascii="inherit" w:eastAsia="Times New Roman" w:hAnsi="inherit" w:cs="Open Sans"/>
          <w:b/>
          <w:bCs/>
          <w:color w:val="444444"/>
          <w:sz w:val="23"/>
          <w:szCs w:val="23"/>
          <w:bdr w:val="none" w:sz="0" w:space="0" w:color="auto" w:frame="1"/>
          <w:lang w:eastAsia="pt-BR"/>
        </w:rPr>
        <w:t>página</w:t>
      </w:r>
      <w:r w:rsidRPr="00DB3526">
        <w:rPr>
          <w:rFonts w:ascii="inherit" w:eastAsia="Times New Roman" w:hAnsi="inherit" w:cs="Open Sans"/>
          <w:color w:val="444444"/>
          <w:sz w:val="23"/>
          <w:szCs w:val="23"/>
          <w:lang w:eastAsia="pt-BR"/>
        </w:rPr>
        <w:t>. Isso ocorre quando a ideia parafraseada pertence ao </w:t>
      </w:r>
      <w:r w:rsidRPr="00DB3526">
        <w:rPr>
          <w:rFonts w:ascii="inherit" w:eastAsia="Times New Roman" w:hAnsi="inherit" w:cs="Open Sans"/>
          <w:b/>
          <w:bCs/>
          <w:color w:val="444444"/>
          <w:sz w:val="23"/>
          <w:szCs w:val="23"/>
          <w:bdr w:val="none" w:sz="0" w:space="0" w:color="auto" w:frame="1"/>
          <w:lang w:eastAsia="pt-BR"/>
        </w:rPr>
        <w:t>todo</w:t>
      </w:r>
      <w:r w:rsidRPr="00DB3526">
        <w:rPr>
          <w:rFonts w:ascii="inherit" w:eastAsia="Times New Roman" w:hAnsi="inherit" w:cs="Open Sans"/>
          <w:color w:val="444444"/>
          <w:sz w:val="23"/>
          <w:szCs w:val="23"/>
          <w:lang w:eastAsia="pt-BR"/>
        </w:rPr>
        <w:t> da obra consultada. No entanto, se a paráfrase for de uma ideia presente em uma parte específica e peculiar do texto, sugere-se informar a página, mesmo que não haja citação direta.</w:t>
      </w:r>
    </w:p>
    <w:p w:rsidR="00DB3526" w:rsidRPr="00DB3526" w:rsidRDefault="00DB3526" w:rsidP="00DB3526">
      <w:pPr>
        <w:pStyle w:val="PargrafodaLista"/>
        <w:shd w:val="clear" w:color="auto" w:fill="FFFFFF"/>
        <w:spacing w:before="225" w:after="0" w:line="240" w:lineRule="auto"/>
        <w:jc w:val="center"/>
        <w:textAlignment w:val="baseline"/>
        <w:rPr>
          <w:rFonts w:ascii="inherit" w:eastAsia="Times New Roman" w:hAnsi="inherit" w:cs="Open Sans"/>
          <w:color w:val="444444"/>
          <w:sz w:val="23"/>
          <w:szCs w:val="23"/>
          <w:lang w:eastAsia="pt-BR"/>
        </w:rPr>
      </w:pPr>
      <w:r w:rsidRPr="00DB3526">
        <w:rPr>
          <w:rFonts w:ascii="inherit" w:eastAsia="Times New Roman" w:hAnsi="inherit" w:cs="Open Sans"/>
          <w:color w:val="444444"/>
          <w:sz w:val="23"/>
          <w:szCs w:val="23"/>
          <w:lang w:eastAsia="pt-BR"/>
        </w:rPr>
        <w:t xml:space="preserve">O objetivo da paráfrase é expressar uma certa ideia de </w:t>
      </w:r>
      <w:proofErr w:type="gramStart"/>
      <w:r w:rsidRPr="00DB3526">
        <w:rPr>
          <w:rFonts w:ascii="inherit" w:eastAsia="Times New Roman" w:hAnsi="inherit" w:cs="Open Sans"/>
          <w:color w:val="444444"/>
          <w:sz w:val="23"/>
          <w:szCs w:val="23"/>
          <w:lang w:eastAsia="pt-BR"/>
        </w:rPr>
        <w:t>um(</w:t>
      </w:r>
      <w:proofErr w:type="gramEnd"/>
      <w:r w:rsidRPr="00DB3526">
        <w:rPr>
          <w:rFonts w:ascii="inherit" w:eastAsia="Times New Roman" w:hAnsi="inherit" w:cs="Open Sans"/>
          <w:color w:val="444444"/>
          <w:sz w:val="23"/>
          <w:szCs w:val="23"/>
          <w:lang w:eastAsia="pt-BR"/>
        </w:rPr>
        <w:t>a) autor(a) de um modo </w:t>
      </w:r>
      <w:r w:rsidRPr="00DB3526">
        <w:rPr>
          <w:rFonts w:ascii="inherit" w:eastAsia="Times New Roman" w:hAnsi="inherit" w:cs="Open Sans"/>
          <w:b/>
          <w:bCs/>
          <w:color w:val="444444"/>
          <w:sz w:val="23"/>
          <w:szCs w:val="23"/>
          <w:bdr w:val="none" w:sz="0" w:space="0" w:color="auto" w:frame="1"/>
          <w:lang w:eastAsia="pt-BR"/>
        </w:rPr>
        <w:t>mais acessível, </w:t>
      </w:r>
      <w:r w:rsidRPr="00DB3526">
        <w:rPr>
          <w:rFonts w:ascii="inherit" w:eastAsia="Times New Roman" w:hAnsi="inherit" w:cs="Open Sans"/>
          <w:color w:val="444444"/>
          <w:sz w:val="23"/>
          <w:szCs w:val="23"/>
          <w:lang w:eastAsia="pt-BR"/>
        </w:rPr>
        <w:t>uma linguagem de </w:t>
      </w:r>
      <w:r w:rsidRPr="00DB3526">
        <w:rPr>
          <w:rFonts w:ascii="inherit" w:eastAsia="Times New Roman" w:hAnsi="inherit" w:cs="Open Sans"/>
          <w:b/>
          <w:bCs/>
          <w:color w:val="444444"/>
          <w:sz w:val="23"/>
          <w:szCs w:val="23"/>
          <w:bdr w:val="none" w:sz="0" w:space="0" w:color="auto" w:frame="1"/>
          <w:lang w:eastAsia="pt-BR"/>
        </w:rPr>
        <w:t>mais fácil compreensão</w:t>
      </w:r>
      <w:r w:rsidRPr="00DB3526">
        <w:rPr>
          <w:rFonts w:ascii="inherit" w:eastAsia="Times New Roman" w:hAnsi="inherit" w:cs="Open Sans"/>
          <w:color w:val="444444"/>
          <w:sz w:val="23"/>
          <w:szCs w:val="23"/>
          <w:lang w:eastAsia="pt-BR"/>
        </w:rPr>
        <w:t xml:space="preserve">. Nesse sentido, a paráfrase nunca pode obscurecer a ideia </w:t>
      </w:r>
      <w:proofErr w:type="gramStart"/>
      <w:r w:rsidRPr="00DB3526">
        <w:rPr>
          <w:rFonts w:ascii="inherit" w:eastAsia="Times New Roman" w:hAnsi="inherit" w:cs="Open Sans"/>
          <w:color w:val="444444"/>
          <w:sz w:val="23"/>
          <w:szCs w:val="23"/>
          <w:lang w:eastAsia="pt-BR"/>
        </w:rPr>
        <w:t>do(</w:t>
      </w:r>
      <w:proofErr w:type="gramEnd"/>
      <w:r w:rsidRPr="00DB3526">
        <w:rPr>
          <w:rFonts w:ascii="inherit" w:eastAsia="Times New Roman" w:hAnsi="inherit" w:cs="Open Sans"/>
          <w:color w:val="444444"/>
          <w:sz w:val="23"/>
          <w:szCs w:val="23"/>
          <w:lang w:eastAsia="pt-BR"/>
        </w:rPr>
        <w:t>a) autor(a) parafraseado(a); ao contrário, essa citação indireta mostra que quem parafraseia entende o conteúdo corretamente e, assim, consegue colocá-lo em seus próprios termos.</w:t>
      </w:r>
    </w:p>
    <w:p w:rsidR="00DB3526" w:rsidRDefault="00DB3526" w:rsidP="00DB3526">
      <w:pPr>
        <w:pStyle w:val="PargrafodaLista"/>
        <w:rPr>
          <w:noProof/>
          <w:lang w:eastAsia="pt-BR"/>
        </w:rPr>
      </w:pPr>
    </w:p>
    <w:p w:rsidR="00DB3526" w:rsidRDefault="00DB3526" w:rsidP="00A00061">
      <w:pPr>
        <w:pStyle w:val="PargrafodaLista"/>
        <w:numPr>
          <w:ilvl w:val="0"/>
          <w:numId w:val="1"/>
        </w:numPr>
        <w:rPr>
          <w:noProof/>
          <w:lang w:eastAsia="pt-BR"/>
        </w:rPr>
      </w:pPr>
      <w:r>
        <w:rPr>
          <w:noProof/>
          <w:lang w:eastAsia="pt-BR"/>
        </w:rPr>
        <w:t xml:space="preserve"> Salve o documento com o seu nome no formato de texto e outro arquivo no formato .pdf</w:t>
      </w:r>
    </w:p>
    <w:p w:rsidR="00DB3526" w:rsidRDefault="00DB3526" w:rsidP="00DB3526">
      <w:pPr>
        <w:pStyle w:val="PargrafodaLista"/>
        <w:rPr>
          <w:noProof/>
          <w:lang w:eastAsia="pt-BR"/>
        </w:rPr>
      </w:pPr>
    </w:p>
    <w:p w:rsidR="00DB3526" w:rsidRDefault="00DB3526" w:rsidP="00A37439">
      <w:pPr>
        <w:pStyle w:val="PargrafodaLista"/>
        <w:numPr>
          <w:ilvl w:val="0"/>
          <w:numId w:val="1"/>
        </w:numPr>
        <w:rPr>
          <w:noProof/>
          <w:lang w:eastAsia="pt-BR"/>
        </w:rPr>
      </w:pPr>
      <w:r>
        <w:t xml:space="preserve"> Digite o Texto Abaixo: </w:t>
      </w:r>
    </w:p>
    <w:p w:rsidR="00DB3526" w:rsidRDefault="00DB3526" w:rsidP="00DB3526">
      <w:pPr>
        <w:pStyle w:val="PargrafodaLista"/>
      </w:pPr>
    </w:p>
    <w:p w:rsidR="00DB3526" w:rsidRDefault="00DB3526" w:rsidP="00DB3526">
      <w:pPr>
        <w:pStyle w:val="PargrafodaLista"/>
      </w:pPr>
      <w:r>
        <w:t>O</w:t>
      </w:r>
      <w:r>
        <w:t xml:space="preserve"> que é Linux </w:t>
      </w:r>
      <w:proofErr w:type="spellStart"/>
      <w:r>
        <w:t>Linux</w:t>
      </w:r>
      <w:proofErr w:type="spellEnd"/>
      <w:r>
        <w:t xml:space="preserve"> é o termo geralmente usado para designar qualquer sistema operativo (português europeu) ou sistema operacional (português brasileiro) que utilize o núcleo Linux. Foi desenvolvido por Linus Torvalds, inspirado no sistema </w:t>
      </w:r>
      <w:proofErr w:type="spellStart"/>
      <w:r>
        <w:t>Minix</w:t>
      </w:r>
      <w:proofErr w:type="spellEnd"/>
      <w:r>
        <w:t xml:space="preserve">. O seu código fonte está disponível sob licença GPL para qualquer pessoa utilizar, estudar, modificar e distribuir de acordo com os termos da licença. Inicialmente desenvolvido e utilizado por grupos de entusiastas em computadores pessoais, o sistema Linux passou a ter a colaboração de grandes empresas, como a IBM, a Sun Microsystems, a Hewlett-Packard, Novell e a Canonical. </w:t>
      </w:r>
    </w:p>
    <w:p w:rsidR="00DB3526" w:rsidRDefault="00DB3526" w:rsidP="00DB3526">
      <w:pPr>
        <w:pStyle w:val="PargrafodaLista"/>
        <w:numPr>
          <w:ilvl w:val="0"/>
          <w:numId w:val="2"/>
        </w:numPr>
        <w:rPr>
          <w:noProof/>
          <w:lang w:eastAsia="pt-BR"/>
        </w:rPr>
      </w:pPr>
      <w:r>
        <w:t xml:space="preserve"> Selecione o texto acima e coloque com alinhamento Justificado</w:t>
      </w:r>
      <w:r>
        <w:t xml:space="preserve"> </w:t>
      </w:r>
    </w:p>
    <w:p w:rsidR="00DB3526" w:rsidRDefault="00DB3526" w:rsidP="00DB3526">
      <w:pPr>
        <w:pStyle w:val="PargrafodaLista"/>
        <w:numPr>
          <w:ilvl w:val="0"/>
          <w:numId w:val="2"/>
        </w:numPr>
        <w:rPr>
          <w:noProof/>
          <w:lang w:eastAsia="pt-BR"/>
        </w:rPr>
      </w:pPr>
      <w:r>
        <w:t xml:space="preserve">Ainda com o Texto selecionado altere o Recuo na 1º Linha para 1,25cm e o Espaçamento de Linhas para 1,5 Linha. </w:t>
      </w:r>
    </w:p>
    <w:p w:rsidR="00DB3526" w:rsidRDefault="00DB3526" w:rsidP="00DB3526">
      <w:pPr>
        <w:pStyle w:val="PargrafodaLista"/>
        <w:numPr>
          <w:ilvl w:val="0"/>
          <w:numId w:val="2"/>
        </w:numPr>
        <w:rPr>
          <w:noProof/>
          <w:lang w:eastAsia="pt-BR"/>
        </w:rPr>
      </w:pPr>
      <w:r>
        <w:t xml:space="preserve">Selecione somente o Título e Coloque em Negrito, Fonte Arial, Tamanho 16. 6 </w:t>
      </w:r>
    </w:p>
    <w:p w:rsidR="00DB3526" w:rsidRDefault="00DB3526" w:rsidP="00DB3526">
      <w:pPr>
        <w:pStyle w:val="PargrafodaLista"/>
        <w:numPr>
          <w:ilvl w:val="0"/>
          <w:numId w:val="2"/>
        </w:numPr>
        <w:rPr>
          <w:noProof/>
          <w:lang w:eastAsia="pt-BR"/>
        </w:rPr>
      </w:pPr>
      <w:r>
        <w:t xml:space="preserve">Selecione o texto exceto o Título e coloque em Itálico, Fonte </w:t>
      </w:r>
      <w:proofErr w:type="spellStart"/>
      <w:r>
        <w:t>Verdana</w:t>
      </w:r>
      <w:proofErr w:type="spellEnd"/>
      <w:r>
        <w:t xml:space="preserve"> e Tamanho 14. 7 – Salve o Arquivo na Áre</w:t>
      </w:r>
      <w:r>
        <w:t>a de Trabalho com o nome “Aula10042017</w:t>
      </w:r>
      <w:bookmarkStart w:id="0" w:name="_GoBack"/>
      <w:bookmarkEnd w:id="0"/>
      <w:r>
        <w:t xml:space="preserve">” na </w:t>
      </w:r>
      <w:proofErr w:type="gramStart"/>
      <w:r>
        <w:t>extensão .</w:t>
      </w:r>
      <w:proofErr w:type="spellStart"/>
      <w:r>
        <w:t>odt</w:t>
      </w:r>
      <w:proofErr w:type="spellEnd"/>
      <w:proofErr w:type="gramEnd"/>
      <w:r>
        <w:t xml:space="preserve"> e salve novamente o arquivo utilizando o Salvar como na extensão .</w:t>
      </w:r>
      <w:proofErr w:type="spellStart"/>
      <w:r>
        <w:t>doc</w:t>
      </w:r>
      <w:proofErr w:type="spellEnd"/>
    </w:p>
    <w:p w:rsidR="00A4475A" w:rsidRDefault="00A4475A"/>
    <w:sectPr w:rsidR="00A4475A" w:rsidSect="00651FE8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B81078"/>
    <w:multiLevelType w:val="hybridMultilevel"/>
    <w:tmpl w:val="2C96E8E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C76C4D"/>
    <w:multiLevelType w:val="hybridMultilevel"/>
    <w:tmpl w:val="015A3D56"/>
    <w:lvl w:ilvl="0" w:tplc="D65E5C3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061"/>
    <w:rsid w:val="0004567C"/>
    <w:rsid w:val="00204C89"/>
    <w:rsid w:val="00581C4F"/>
    <w:rsid w:val="005E2887"/>
    <w:rsid w:val="00651FE8"/>
    <w:rsid w:val="006F2CB2"/>
    <w:rsid w:val="009A573C"/>
    <w:rsid w:val="00A00061"/>
    <w:rsid w:val="00A4475A"/>
    <w:rsid w:val="00C97102"/>
    <w:rsid w:val="00CB3331"/>
    <w:rsid w:val="00DB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081C43-06A4-426C-B545-0E2B901F7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DB352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00061"/>
    <w:pPr>
      <w:ind w:left="720"/>
      <w:contextualSpacing/>
    </w:pPr>
  </w:style>
  <w:style w:type="table" w:styleId="Tabelacomgrade">
    <w:name w:val="Table Grid"/>
    <w:basedOn w:val="Tabelanormal"/>
    <w:uiPriority w:val="39"/>
    <w:rsid w:val="00581C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DB3526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DB35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DB3526"/>
  </w:style>
  <w:style w:type="character" w:styleId="Forte">
    <w:name w:val="Strong"/>
    <w:basedOn w:val="Fontepargpadro"/>
    <w:uiPriority w:val="22"/>
    <w:qFormat/>
    <w:rsid w:val="00DB3526"/>
    <w:rPr>
      <w:b/>
      <w:bCs/>
    </w:rPr>
  </w:style>
  <w:style w:type="character" w:styleId="nfase">
    <w:name w:val="Emphasis"/>
    <w:basedOn w:val="Fontepargpadro"/>
    <w:uiPriority w:val="20"/>
    <w:qFormat/>
    <w:rsid w:val="00DB352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0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22047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5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592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Oxnar</dc:creator>
  <cp:keywords/>
  <dc:description/>
  <cp:lastModifiedBy>Oxnar</cp:lastModifiedBy>
  <cp:revision>6</cp:revision>
  <dcterms:created xsi:type="dcterms:W3CDTF">2017-04-10T00:52:00Z</dcterms:created>
  <dcterms:modified xsi:type="dcterms:W3CDTF">2017-04-10T02:10:00Z</dcterms:modified>
</cp:coreProperties>
</file>